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B31B9" w14:textId="77777777" w:rsidR="00F80DD7" w:rsidRPr="00FB6346" w:rsidRDefault="00F80DD7" w:rsidP="00AE0C6B">
      <w:pPr>
        <w:jc w:val="center"/>
        <w:rPr>
          <w:rFonts w:asciiTheme="minorHAnsi" w:hAnsiTheme="minorHAnsi" w:cs="Arial"/>
          <w:b/>
          <w:sz w:val="8"/>
          <w:szCs w:val="28"/>
        </w:rPr>
      </w:pPr>
      <w:bookmarkStart w:id="0" w:name="_GoBack"/>
      <w:bookmarkEnd w:id="0"/>
    </w:p>
    <w:p w14:paraId="6BBD221A" w14:textId="26989C26" w:rsidR="00D15BFF" w:rsidRDefault="00D15BFF" w:rsidP="00AE0C6B">
      <w:pPr>
        <w:jc w:val="center"/>
        <w:rPr>
          <w:rFonts w:asciiTheme="minorHAnsi" w:hAnsiTheme="minorHAnsi" w:cs="Arial"/>
          <w:b/>
          <w:sz w:val="28"/>
          <w:szCs w:val="28"/>
        </w:rPr>
      </w:pPr>
      <w:r w:rsidRPr="00DB658F">
        <w:rPr>
          <w:rFonts w:asciiTheme="minorHAnsi" w:hAnsiTheme="minorHAnsi" w:cs="Arial"/>
          <w:b/>
          <w:sz w:val="28"/>
          <w:szCs w:val="28"/>
        </w:rPr>
        <w:t xml:space="preserve">JOB DESCRIPTION – </w:t>
      </w:r>
      <w:r w:rsidR="00963FB1">
        <w:rPr>
          <w:rFonts w:asciiTheme="minorHAnsi" w:hAnsiTheme="minorHAnsi" w:cs="Arial"/>
          <w:b/>
          <w:sz w:val="28"/>
          <w:szCs w:val="28"/>
        </w:rPr>
        <w:t xml:space="preserve">SUMMER </w:t>
      </w:r>
      <w:r w:rsidR="00AE0C6B">
        <w:rPr>
          <w:rFonts w:asciiTheme="minorHAnsi" w:hAnsiTheme="minorHAnsi" w:cs="Arial"/>
          <w:b/>
          <w:sz w:val="28"/>
          <w:szCs w:val="28"/>
        </w:rPr>
        <w:t>RESIDENTIAL E</w:t>
      </w:r>
      <w:r w:rsidR="00F50984">
        <w:rPr>
          <w:rFonts w:asciiTheme="minorHAnsi" w:hAnsiTheme="minorHAnsi" w:cs="Arial"/>
          <w:b/>
          <w:sz w:val="28"/>
          <w:szCs w:val="28"/>
        </w:rPr>
        <w:t>LT</w:t>
      </w:r>
      <w:r w:rsidR="00AE0C6B">
        <w:rPr>
          <w:rFonts w:asciiTheme="minorHAnsi" w:hAnsiTheme="minorHAnsi" w:cs="Arial"/>
          <w:b/>
          <w:sz w:val="28"/>
          <w:szCs w:val="28"/>
        </w:rPr>
        <w:t xml:space="preserve"> INSTRUCTOR</w:t>
      </w:r>
    </w:p>
    <w:p w14:paraId="2CF4E042" w14:textId="436698E2" w:rsidR="00AE0C6B" w:rsidRPr="00DB658F" w:rsidRDefault="00AE0C6B" w:rsidP="00AE0C6B">
      <w:pPr>
        <w:jc w:val="center"/>
        <w:rPr>
          <w:rFonts w:asciiTheme="minorHAnsi" w:hAnsiTheme="minorHAnsi" w:cs="Arial"/>
          <w:b/>
          <w:sz w:val="28"/>
          <w:szCs w:val="28"/>
        </w:rPr>
      </w:pPr>
      <w:r>
        <w:rPr>
          <w:rFonts w:asciiTheme="minorHAnsi" w:hAnsiTheme="minorHAnsi" w:cs="Arial"/>
          <w:b/>
          <w:sz w:val="28"/>
          <w:szCs w:val="28"/>
        </w:rPr>
        <w:t>FOR JUNIORS (AGED 10-15)</w:t>
      </w:r>
    </w:p>
    <w:p w14:paraId="51D2318F" w14:textId="20D59FB5" w:rsidR="00D15BFF" w:rsidRPr="00DB658F" w:rsidRDefault="00D15BFF" w:rsidP="00487174">
      <w:pPr>
        <w:jc w:val="center"/>
        <w:rPr>
          <w:rFonts w:asciiTheme="minorHAnsi" w:hAnsiTheme="minorHAnsi" w:cs="Arial"/>
          <w:b/>
          <w:i/>
          <w:sz w:val="20"/>
        </w:rPr>
      </w:pPr>
      <w:r w:rsidRPr="00DB658F">
        <w:rPr>
          <w:rFonts w:asciiTheme="minorHAnsi" w:hAnsiTheme="minorHAnsi" w:cs="Arial"/>
          <w:i/>
          <w:sz w:val="20"/>
        </w:rPr>
        <w:t xml:space="preserve">Candidates are expected to </w:t>
      </w:r>
      <w:r w:rsidR="009F4A5A">
        <w:rPr>
          <w:rFonts w:asciiTheme="minorHAnsi" w:hAnsiTheme="minorHAnsi" w:cs="Arial"/>
          <w:i/>
          <w:sz w:val="20"/>
        </w:rPr>
        <w:t>look</w:t>
      </w:r>
      <w:r w:rsidRPr="00DB658F">
        <w:rPr>
          <w:rFonts w:asciiTheme="minorHAnsi" w:hAnsiTheme="minorHAnsi" w:cs="Arial"/>
          <w:i/>
          <w:sz w:val="20"/>
        </w:rPr>
        <w:t xml:space="preserve"> at the College website </w:t>
      </w:r>
      <w:hyperlink r:id="rId7" w:history="1">
        <w:r w:rsidRPr="00DB658F">
          <w:rPr>
            <w:rStyle w:val="Hyperlink"/>
            <w:rFonts w:asciiTheme="minorHAnsi" w:hAnsiTheme="minorHAnsi" w:cs="Arial"/>
            <w:i/>
            <w:sz w:val="20"/>
          </w:rPr>
          <w:t>www.stclares.ac.uk</w:t>
        </w:r>
      </w:hyperlink>
      <w:r w:rsidRPr="00DB658F">
        <w:rPr>
          <w:rFonts w:asciiTheme="minorHAnsi" w:hAnsiTheme="minorHAnsi" w:cs="Arial"/>
          <w:i/>
          <w:sz w:val="20"/>
        </w:rPr>
        <w:t xml:space="preserve"> </w:t>
      </w:r>
      <w:r w:rsidR="009F4A5A">
        <w:rPr>
          <w:rFonts w:asciiTheme="minorHAnsi" w:hAnsiTheme="minorHAnsi" w:cs="Arial"/>
          <w:i/>
          <w:sz w:val="20"/>
        </w:rPr>
        <w:t>as it</w:t>
      </w:r>
      <w:r w:rsidRPr="00DB658F">
        <w:rPr>
          <w:rFonts w:asciiTheme="minorHAnsi" w:hAnsiTheme="minorHAnsi" w:cs="Arial"/>
          <w:i/>
          <w:sz w:val="20"/>
        </w:rPr>
        <w:t xml:space="preserve"> provides information about St Clare’s and the courses we offer.</w:t>
      </w:r>
    </w:p>
    <w:p w14:paraId="07C42D5E" w14:textId="77777777" w:rsidR="00D90524" w:rsidRPr="00DB658F" w:rsidRDefault="00D90524">
      <w:pPr>
        <w:rPr>
          <w:sz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690"/>
      </w:tblGrid>
      <w:tr w:rsidR="00D15BFF" w:rsidRPr="00DB658F" w14:paraId="0184360F" w14:textId="77777777" w:rsidTr="00C63B8E">
        <w:trPr>
          <w:trHeight w:val="341"/>
        </w:trPr>
        <w:tc>
          <w:tcPr>
            <w:tcW w:w="9351" w:type="dxa"/>
            <w:gridSpan w:val="2"/>
            <w:tcBorders>
              <w:top w:val="single" w:sz="4" w:space="0" w:color="auto"/>
              <w:left w:val="single" w:sz="4" w:space="0" w:color="auto"/>
              <w:bottom w:val="single" w:sz="4" w:space="0" w:color="auto"/>
              <w:right w:val="single" w:sz="4" w:space="0" w:color="auto"/>
            </w:tcBorders>
            <w:shd w:val="clear" w:color="auto" w:fill="A7E4FF"/>
            <w:hideMark/>
          </w:tcPr>
          <w:p w14:paraId="710FAD9C" w14:textId="77777777" w:rsidR="00D15BFF" w:rsidRPr="009A37FB" w:rsidRDefault="009A37FB" w:rsidP="009A37FB">
            <w:pPr>
              <w:widowControl/>
              <w:tabs>
                <w:tab w:val="left" w:pos="2580"/>
                <w:tab w:val="center" w:pos="4400"/>
              </w:tabs>
              <w:rPr>
                <w:rFonts w:asciiTheme="minorHAnsi" w:eastAsiaTheme="minorHAnsi" w:hAnsiTheme="minorHAnsi" w:cstheme="minorBidi"/>
                <w:b/>
                <w:sz w:val="22"/>
                <w:szCs w:val="22"/>
              </w:rPr>
            </w:pPr>
            <w:r w:rsidRPr="009A37FB">
              <w:rPr>
                <w:rFonts w:asciiTheme="minorHAnsi" w:eastAsiaTheme="minorHAnsi" w:hAnsiTheme="minorHAnsi" w:cstheme="minorBidi"/>
                <w:b/>
                <w:sz w:val="22"/>
                <w:szCs w:val="22"/>
                <w:shd w:val="clear" w:color="auto" w:fill="A7E4FF"/>
              </w:rPr>
              <w:tab/>
            </w:r>
            <w:r>
              <w:rPr>
                <w:rFonts w:asciiTheme="minorHAnsi" w:eastAsiaTheme="minorHAnsi" w:hAnsiTheme="minorHAnsi" w:cstheme="minorBidi"/>
                <w:b/>
                <w:sz w:val="22"/>
                <w:szCs w:val="22"/>
              </w:rPr>
              <w:tab/>
            </w:r>
            <w:r w:rsidR="00D15BFF" w:rsidRPr="009A37FB">
              <w:rPr>
                <w:rFonts w:asciiTheme="minorHAnsi" w:eastAsiaTheme="minorHAnsi" w:hAnsiTheme="minorHAnsi" w:cstheme="minorBidi"/>
                <w:b/>
                <w:sz w:val="22"/>
                <w:szCs w:val="22"/>
              </w:rPr>
              <w:t>JOB DESCRIPTION</w:t>
            </w:r>
          </w:p>
        </w:tc>
      </w:tr>
      <w:tr w:rsidR="003173E4" w:rsidRPr="00DB658F" w14:paraId="6C3D92F7" w14:textId="77777777" w:rsidTr="00C63B8E">
        <w:tc>
          <w:tcPr>
            <w:tcW w:w="1661" w:type="dxa"/>
            <w:tcBorders>
              <w:top w:val="single" w:sz="4" w:space="0" w:color="auto"/>
              <w:left w:val="single" w:sz="4" w:space="0" w:color="auto"/>
              <w:bottom w:val="single" w:sz="4" w:space="0" w:color="auto"/>
              <w:right w:val="single" w:sz="4" w:space="0" w:color="auto"/>
            </w:tcBorders>
            <w:shd w:val="clear" w:color="auto" w:fill="A7E4FF"/>
            <w:hideMark/>
          </w:tcPr>
          <w:p w14:paraId="481A7EA4" w14:textId="77777777" w:rsidR="00D15BFF" w:rsidRPr="009F4A5A" w:rsidRDefault="00D15BFF" w:rsidP="00241879">
            <w:pPr>
              <w:rPr>
                <w:rFonts w:asciiTheme="minorHAnsi" w:eastAsia="Calibri" w:hAnsiTheme="minorHAnsi" w:cs="Arial"/>
                <w:b/>
                <w:sz w:val="20"/>
              </w:rPr>
            </w:pPr>
            <w:r w:rsidRPr="009F4A5A">
              <w:rPr>
                <w:rFonts w:asciiTheme="minorHAnsi" w:eastAsia="Calibri" w:hAnsiTheme="minorHAnsi" w:cs="Arial"/>
                <w:b/>
                <w:sz w:val="20"/>
              </w:rPr>
              <w:t>Title of Post</w:t>
            </w:r>
          </w:p>
        </w:tc>
        <w:tc>
          <w:tcPr>
            <w:tcW w:w="7690" w:type="dxa"/>
            <w:tcBorders>
              <w:top w:val="single" w:sz="4" w:space="0" w:color="auto"/>
              <w:left w:val="single" w:sz="4" w:space="0" w:color="auto"/>
              <w:bottom w:val="single" w:sz="4" w:space="0" w:color="auto"/>
              <w:right w:val="single" w:sz="4" w:space="0" w:color="auto"/>
            </w:tcBorders>
            <w:shd w:val="clear" w:color="auto" w:fill="auto"/>
          </w:tcPr>
          <w:p w14:paraId="36656E19" w14:textId="6E71FBC0" w:rsidR="00963FB1" w:rsidRPr="0054009F" w:rsidRDefault="00AE0C6B" w:rsidP="009F4A5A">
            <w:pPr>
              <w:widowControl/>
              <w:spacing w:line="276" w:lineRule="auto"/>
              <w:rPr>
                <w:rFonts w:asciiTheme="minorHAnsi" w:eastAsiaTheme="minorHAnsi" w:hAnsiTheme="minorHAnsi" w:cstheme="minorHAnsi"/>
                <w:sz w:val="20"/>
              </w:rPr>
            </w:pPr>
            <w:r w:rsidRPr="00AE0C6B">
              <w:rPr>
                <w:rFonts w:asciiTheme="minorHAnsi" w:eastAsiaTheme="minorHAnsi" w:hAnsiTheme="minorHAnsi" w:cstheme="minorHAnsi"/>
                <w:sz w:val="20"/>
              </w:rPr>
              <w:t xml:space="preserve">Residential </w:t>
            </w:r>
            <w:r w:rsidR="00F50984">
              <w:rPr>
                <w:rFonts w:asciiTheme="minorHAnsi" w:eastAsiaTheme="minorHAnsi" w:hAnsiTheme="minorHAnsi" w:cstheme="minorHAnsi"/>
                <w:sz w:val="20"/>
              </w:rPr>
              <w:t>ELT</w:t>
            </w:r>
            <w:r w:rsidR="00573B1C">
              <w:rPr>
                <w:rFonts w:asciiTheme="minorHAnsi" w:eastAsiaTheme="minorHAnsi" w:hAnsiTheme="minorHAnsi" w:cstheme="minorHAnsi"/>
                <w:sz w:val="20"/>
              </w:rPr>
              <w:t xml:space="preserve"> Instructor</w:t>
            </w:r>
            <w:r w:rsidRPr="00AE0C6B">
              <w:rPr>
                <w:rFonts w:asciiTheme="minorHAnsi" w:eastAsiaTheme="minorHAnsi" w:hAnsiTheme="minorHAnsi" w:cstheme="minorHAnsi"/>
                <w:sz w:val="20"/>
              </w:rPr>
              <w:t xml:space="preserve"> for Juniors (aged 10-15)</w:t>
            </w:r>
          </w:p>
        </w:tc>
      </w:tr>
      <w:tr w:rsidR="003173E4" w:rsidRPr="00DB658F" w14:paraId="1C845F4C" w14:textId="77777777" w:rsidTr="00C63B8E">
        <w:tc>
          <w:tcPr>
            <w:tcW w:w="1661" w:type="dxa"/>
            <w:tcBorders>
              <w:top w:val="single" w:sz="4" w:space="0" w:color="auto"/>
              <w:left w:val="single" w:sz="4" w:space="0" w:color="auto"/>
              <w:bottom w:val="single" w:sz="4" w:space="0" w:color="auto"/>
              <w:right w:val="single" w:sz="4" w:space="0" w:color="auto"/>
            </w:tcBorders>
            <w:shd w:val="clear" w:color="auto" w:fill="A7E4FF"/>
            <w:hideMark/>
          </w:tcPr>
          <w:p w14:paraId="113BFE6D" w14:textId="77777777" w:rsidR="00D15BFF" w:rsidRPr="009F4A5A" w:rsidRDefault="00D15BFF" w:rsidP="00241879">
            <w:pPr>
              <w:rPr>
                <w:rFonts w:asciiTheme="minorHAnsi" w:eastAsia="Calibri" w:hAnsiTheme="minorHAnsi" w:cs="Arial"/>
                <w:b/>
                <w:sz w:val="20"/>
              </w:rPr>
            </w:pPr>
            <w:r w:rsidRPr="009F4A5A">
              <w:rPr>
                <w:rFonts w:asciiTheme="minorHAnsi" w:eastAsia="Calibri" w:hAnsiTheme="minorHAnsi" w:cs="Arial"/>
                <w:b/>
                <w:sz w:val="20"/>
              </w:rPr>
              <w:t xml:space="preserve">Purpose of Role </w:t>
            </w:r>
          </w:p>
        </w:tc>
        <w:tc>
          <w:tcPr>
            <w:tcW w:w="7690" w:type="dxa"/>
            <w:tcBorders>
              <w:top w:val="single" w:sz="4" w:space="0" w:color="auto"/>
              <w:left w:val="single" w:sz="4" w:space="0" w:color="auto"/>
              <w:bottom w:val="single" w:sz="4" w:space="0" w:color="auto"/>
              <w:right w:val="single" w:sz="4" w:space="0" w:color="auto"/>
            </w:tcBorders>
            <w:shd w:val="clear" w:color="auto" w:fill="auto"/>
          </w:tcPr>
          <w:p w14:paraId="19A65129" w14:textId="77E5AE27" w:rsidR="00927D83" w:rsidRPr="0054009F" w:rsidRDefault="00EC1621" w:rsidP="009F4A5A">
            <w:pPr>
              <w:rPr>
                <w:rFonts w:asciiTheme="minorHAnsi" w:eastAsia="Calibri" w:hAnsiTheme="minorHAnsi" w:cstheme="minorHAnsi"/>
                <w:sz w:val="20"/>
              </w:rPr>
            </w:pPr>
            <w:r>
              <w:rPr>
                <w:rFonts w:asciiTheme="minorHAnsi" w:hAnsiTheme="minorHAnsi" w:cstheme="minorHAnsi"/>
                <w:sz w:val="20"/>
              </w:rPr>
              <w:t>To plan and deliver English l</w:t>
            </w:r>
            <w:r w:rsidR="0054009F" w:rsidRPr="0054009F">
              <w:rPr>
                <w:rFonts w:asciiTheme="minorHAnsi" w:hAnsiTheme="minorHAnsi" w:cstheme="minorHAnsi"/>
                <w:sz w:val="20"/>
              </w:rPr>
              <w:t>anguage lessons that are appropriate to the age range and language learning e</w:t>
            </w:r>
            <w:r w:rsidR="00C63B8E">
              <w:rPr>
                <w:rFonts w:asciiTheme="minorHAnsi" w:hAnsiTheme="minorHAnsi" w:cstheme="minorHAnsi"/>
                <w:sz w:val="20"/>
              </w:rPr>
              <w:t>xpectations of the St</w:t>
            </w:r>
            <w:r>
              <w:rPr>
                <w:rFonts w:asciiTheme="minorHAnsi" w:hAnsiTheme="minorHAnsi" w:cstheme="minorHAnsi"/>
                <w:sz w:val="20"/>
              </w:rPr>
              <w:t xml:space="preserve"> Clare’s S</w:t>
            </w:r>
            <w:r w:rsidR="0054009F" w:rsidRPr="0054009F">
              <w:rPr>
                <w:rFonts w:asciiTheme="minorHAnsi" w:hAnsiTheme="minorHAnsi" w:cstheme="minorHAnsi"/>
                <w:sz w:val="20"/>
              </w:rPr>
              <w:t xml:space="preserve">ummer </w:t>
            </w:r>
            <w:r>
              <w:rPr>
                <w:rFonts w:asciiTheme="minorHAnsi" w:hAnsiTheme="minorHAnsi" w:cstheme="minorHAnsi"/>
                <w:sz w:val="20"/>
              </w:rPr>
              <w:t>C</w:t>
            </w:r>
            <w:r w:rsidR="0054009F" w:rsidRPr="0054009F">
              <w:rPr>
                <w:rFonts w:asciiTheme="minorHAnsi" w:hAnsiTheme="minorHAnsi" w:cstheme="minorHAnsi"/>
                <w:sz w:val="20"/>
              </w:rPr>
              <w:t>ourse at Rye St Antony, and to engage actively in the residential, pastoral, cultural</w:t>
            </w:r>
            <w:r>
              <w:rPr>
                <w:rFonts w:asciiTheme="minorHAnsi" w:hAnsiTheme="minorHAnsi" w:cstheme="minorHAnsi"/>
                <w:sz w:val="20"/>
              </w:rPr>
              <w:t>,</w:t>
            </w:r>
            <w:r w:rsidR="0054009F" w:rsidRPr="0054009F">
              <w:rPr>
                <w:rFonts w:asciiTheme="minorHAnsi" w:hAnsiTheme="minorHAnsi" w:cstheme="minorHAnsi"/>
                <w:sz w:val="20"/>
              </w:rPr>
              <w:t xml:space="preserve"> and recreat</w:t>
            </w:r>
            <w:r>
              <w:rPr>
                <w:rFonts w:asciiTheme="minorHAnsi" w:hAnsiTheme="minorHAnsi" w:cstheme="minorHAnsi"/>
                <w:sz w:val="20"/>
              </w:rPr>
              <w:t xml:space="preserve">ional aspects of the programme </w:t>
            </w:r>
            <w:r w:rsidR="0054009F" w:rsidRPr="0054009F">
              <w:rPr>
                <w:rFonts w:asciiTheme="minorHAnsi" w:hAnsiTheme="minorHAnsi" w:cstheme="minorHAnsi"/>
                <w:sz w:val="20"/>
              </w:rPr>
              <w:t>according to the needs of the students and the requirements of the rota.</w:t>
            </w:r>
          </w:p>
        </w:tc>
      </w:tr>
      <w:tr w:rsidR="003173E4" w:rsidRPr="00DB658F" w14:paraId="58FD3FED" w14:textId="77777777" w:rsidTr="00C63B8E">
        <w:tc>
          <w:tcPr>
            <w:tcW w:w="1661" w:type="dxa"/>
            <w:tcBorders>
              <w:top w:val="single" w:sz="4" w:space="0" w:color="auto"/>
              <w:left w:val="single" w:sz="4" w:space="0" w:color="auto"/>
              <w:bottom w:val="single" w:sz="4" w:space="0" w:color="auto"/>
              <w:right w:val="single" w:sz="4" w:space="0" w:color="auto"/>
            </w:tcBorders>
            <w:shd w:val="clear" w:color="auto" w:fill="A7E4FF"/>
            <w:hideMark/>
          </w:tcPr>
          <w:p w14:paraId="1D48B270" w14:textId="77777777" w:rsidR="00D15BFF" w:rsidRPr="009F4A5A" w:rsidRDefault="00D15BFF" w:rsidP="00241879">
            <w:pPr>
              <w:rPr>
                <w:rFonts w:asciiTheme="minorHAnsi" w:eastAsia="Calibri" w:hAnsiTheme="minorHAnsi" w:cs="Arial"/>
                <w:b/>
                <w:sz w:val="20"/>
              </w:rPr>
            </w:pPr>
            <w:r w:rsidRPr="009F4A5A">
              <w:rPr>
                <w:rFonts w:asciiTheme="minorHAnsi" w:eastAsia="Calibri" w:hAnsiTheme="minorHAnsi" w:cs="Arial"/>
                <w:b/>
                <w:sz w:val="20"/>
              </w:rPr>
              <w:t>Reporting Structure</w:t>
            </w:r>
          </w:p>
        </w:tc>
        <w:tc>
          <w:tcPr>
            <w:tcW w:w="7690" w:type="dxa"/>
            <w:tcBorders>
              <w:top w:val="single" w:sz="4" w:space="0" w:color="auto"/>
              <w:left w:val="single" w:sz="4" w:space="0" w:color="auto"/>
              <w:bottom w:val="single" w:sz="4" w:space="0" w:color="auto"/>
              <w:right w:val="single" w:sz="4" w:space="0" w:color="auto"/>
            </w:tcBorders>
            <w:shd w:val="clear" w:color="auto" w:fill="auto"/>
          </w:tcPr>
          <w:p w14:paraId="5166349D" w14:textId="6B60387D" w:rsidR="00927D83" w:rsidRPr="009F4A5A" w:rsidRDefault="0054009F" w:rsidP="00963FB1">
            <w:pPr>
              <w:rPr>
                <w:rFonts w:asciiTheme="minorHAnsi" w:hAnsiTheme="minorHAnsi" w:cstheme="minorHAnsi"/>
                <w:sz w:val="20"/>
              </w:rPr>
            </w:pPr>
            <w:r w:rsidRPr="0054009F">
              <w:rPr>
                <w:rFonts w:asciiTheme="minorHAnsi" w:hAnsiTheme="minorHAnsi" w:cstheme="minorHAnsi"/>
                <w:sz w:val="20"/>
              </w:rPr>
              <w:t xml:space="preserve">You will report to the Director of </w:t>
            </w:r>
            <w:r w:rsidR="00C63B8E">
              <w:rPr>
                <w:rFonts w:asciiTheme="minorHAnsi" w:hAnsiTheme="minorHAnsi" w:cstheme="minorHAnsi"/>
                <w:sz w:val="20"/>
              </w:rPr>
              <w:t>the International College</w:t>
            </w:r>
            <w:r w:rsidRPr="0054009F">
              <w:rPr>
                <w:rFonts w:asciiTheme="minorHAnsi" w:hAnsiTheme="minorHAnsi" w:cstheme="minorHAnsi"/>
                <w:sz w:val="20"/>
              </w:rPr>
              <w:t xml:space="preserve"> for contractual matters, and the Course Direct</w:t>
            </w:r>
            <w:r w:rsidR="00C63B8E">
              <w:rPr>
                <w:rFonts w:asciiTheme="minorHAnsi" w:hAnsiTheme="minorHAnsi" w:cstheme="minorHAnsi"/>
                <w:sz w:val="20"/>
              </w:rPr>
              <w:t>or/</w:t>
            </w:r>
            <w:r w:rsidR="00473454">
              <w:rPr>
                <w:rFonts w:asciiTheme="minorHAnsi" w:hAnsiTheme="minorHAnsi" w:cstheme="minorHAnsi"/>
                <w:sz w:val="20"/>
              </w:rPr>
              <w:t>Senior Teacher</w:t>
            </w:r>
            <w:r w:rsidR="00C63B8E">
              <w:rPr>
                <w:rFonts w:asciiTheme="minorHAnsi" w:hAnsiTheme="minorHAnsi" w:cstheme="minorHAnsi"/>
                <w:sz w:val="20"/>
              </w:rPr>
              <w:t xml:space="preserve"> /Activities</w:t>
            </w:r>
            <w:r w:rsidRPr="0054009F">
              <w:rPr>
                <w:rFonts w:asciiTheme="minorHAnsi" w:hAnsiTheme="minorHAnsi" w:cstheme="minorHAnsi"/>
                <w:sz w:val="20"/>
              </w:rPr>
              <w:t xml:space="preserve"> Director on site for day-to-day duties.</w:t>
            </w:r>
            <w:r w:rsidR="00C63B8E">
              <w:rPr>
                <w:rFonts w:asciiTheme="minorHAnsi" w:hAnsiTheme="minorHAnsi" w:cstheme="minorHAnsi"/>
                <w:sz w:val="20"/>
              </w:rPr>
              <w:t xml:space="preserve"> In their absence, you will report to the Summer </w:t>
            </w:r>
            <w:r w:rsidR="00FB6346">
              <w:rPr>
                <w:rFonts w:asciiTheme="minorHAnsi" w:hAnsiTheme="minorHAnsi" w:cstheme="minorHAnsi"/>
                <w:sz w:val="20"/>
              </w:rPr>
              <w:t>Academic</w:t>
            </w:r>
            <w:r w:rsidR="00C63B8E">
              <w:rPr>
                <w:rFonts w:asciiTheme="minorHAnsi" w:hAnsiTheme="minorHAnsi" w:cstheme="minorHAnsi"/>
                <w:sz w:val="20"/>
              </w:rPr>
              <w:t xml:space="preserve"> Manager.</w:t>
            </w:r>
          </w:p>
        </w:tc>
      </w:tr>
      <w:tr w:rsidR="0054009F" w:rsidRPr="00DB658F" w14:paraId="72E3AEBC" w14:textId="77777777" w:rsidTr="00C63B8E">
        <w:tc>
          <w:tcPr>
            <w:tcW w:w="1661" w:type="dxa"/>
            <w:tcBorders>
              <w:top w:val="single" w:sz="4" w:space="0" w:color="auto"/>
              <w:left w:val="single" w:sz="4" w:space="0" w:color="auto"/>
              <w:bottom w:val="single" w:sz="4" w:space="0" w:color="auto"/>
              <w:right w:val="single" w:sz="4" w:space="0" w:color="auto"/>
            </w:tcBorders>
            <w:shd w:val="clear" w:color="auto" w:fill="A7E4FF"/>
          </w:tcPr>
          <w:p w14:paraId="068A5F96" w14:textId="77777777" w:rsidR="0054009F" w:rsidRPr="009F4A5A" w:rsidRDefault="0054009F" w:rsidP="0054009F">
            <w:pPr>
              <w:rPr>
                <w:rFonts w:asciiTheme="minorHAnsi" w:eastAsia="Calibri" w:hAnsiTheme="minorHAnsi" w:cs="Arial"/>
                <w:b/>
                <w:sz w:val="20"/>
              </w:rPr>
            </w:pPr>
            <w:r w:rsidRPr="009F4A5A">
              <w:rPr>
                <w:rFonts w:asciiTheme="minorHAnsi" w:eastAsia="Calibri" w:hAnsiTheme="minorHAnsi" w:cs="Arial"/>
                <w:b/>
                <w:sz w:val="20"/>
              </w:rPr>
              <w:t>Key Responsibilities</w:t>
            </w:r>
          </w:p>
          <w:p w14:paraId="0581B3F8" w14:textId="77777777" w:rsidR="0054009F" w:rsidRPr="009F4A5A" w:rsidRDefault="0054009F" w:rsidP="0054009F">
            <w:pPr>
              <w:rPr>
                <w:rFonts w:asciiTheme="minorHAnsi" w:eastAsia="Calibri" w:hAnsiTheme="minorHAnsi" w:cs="Arial"/>
                <w:b/>
                <w:sz w:val="20"/>
              </w:rPr>
            </w:pPr>
          </w:p>
          <w:p w14:paraId="102222C8" w14:textId="77777777" w:rsidR="0054009F" w:rsidRPr="009F4A5A" w:rsidRDefault="0054009F" w:rsidP="0054009F">
            <w:pPr>
              <w:rPr>
                <w:rFonts w:asciiTheme="minorHAnsi" w:eastAsia="Calibri" w:hAnsiTheme="minorHAnsi" w:cs="Arial"/>
                <w:b/>
                <w:sz w:val="20"/>
              </w:rPr>
            </w:pPr>
          </w:p>
          <w:p w14:paraId="0CE9C20B" w14:textId="77777777" w:rsidR="00C63B8E" w:rsidRPr="009F4A5A" w:rsidRDefault="00C63B8E" w:rsidP="0054009F">
            <w:pPr>
              <w:rPr>
                <w:rFonts w:asciiTheme="minorHAnsi" w:eastAsia="Calibri" w:hAnsiTheme="minorHAnsi" w:cs="Arial"/>
                <w:b/>
                <w:sz w:val="20"/>
              </w:rPr>
            </w:pPr>
          </w:p>
          <w:p w14:paraId="04BC2CBD" w14:textId="77777777" w:rsidR="00C63B8E" w:rsidRPr="009F4A5A" w:rsidRDefault="00C63B8E" w:rsidP="0054009F">
            <w:pPr>
              <w:rPr>
                <w:rFonts w:asciiTheme="minorHAnsi" w:eastAsia="Calibri" w:hAnsiTheme="minorHAnsi" w:cs="Arial"/>
                <w:b/>
                <w:sz w:val="20"/>
              </w:rPr>
            </w:pPr>
          </w:p>
          <w:p w14:paraId="0845C852" w14:textId="77777777" w:rsidR="00C63B8E" w:rsidRPr="009F4A5A" w:rsidRDefault="00C63B8E" w:rsidP="0054009F">
            <w:pPr>
              <w:rPr>
                <w:rFonts w:asciiTheme="minorHAnsi" w:eastAsia="Calibri" w:hAnsiTheme="minorHAnsi" w:cs="Arial"/>
                <w:b/>
                <w:sz w:val="20"/>
              </w:rPr>
            </w:pPr>
          </w:p>
          <w:p w14:paraId="65B7A187" w14:textId="77777777" w:rsidR="00C63B8E" w:rsidRPr="009F4A5A" w:rsidRDefault="00C63B8E" w:rsidP="0054009F">
            <w:pPr>
              <w:rPr>
                <w:rFonts w:asciiTheme="minorHAnsi" w:eastAsia="Calibri" w:hAnsiTheme="minorHAnsi" w:cs="Arial"/>
                <w:b/>
                <w:sz w:val="20"/>
              </w:rPr>
            </w:pPr>
          </w:p>
          <w:p w14:paraId="6E26D1E8" w14:textId="77777777" w:rsidR="00C63B8E" w:rsidRPr="009F4A5A" w:rsidRDefault="00C63B8E" w:rsidP="0054009F">
            <w:pPr>
              <w:rPr>
                <w:rFonts w:asciiTheme="minorHAnsi" w:eastAsia="Calibri" w:hAnsiTheme="minorHAnsi" w:cs="Arial"/>
                <w:b/>
                <w:sz w:val="20"/>
              </w:rPr>
            </w:pPr>
          </w:p>
          <w:p w14:paraId="2624F620" w14:textId="77777777" w:rsidR="00C63B8E" w:rsidRPr="009F4A5A" w:rsidRDefault="00C63B8E" w:rsidP="0054009F">
            <w:pPr>
              <w:rPr>
                <w:rFonts w:asciiTheme="minorHAnsi" w:eastAsia="Calibri" w:hAnsiTheme="minorHAnsi" w:cs="Arial"/>
                <w:b/>
                <w:sz w:val="20"/>
              </w:rPr>
            </w:pPr>
          </w:p>
          <w:p w14:paraId="50815943" w14:textId="77777777" w:rsidR="00C63B8E" w:rsidRPr="009F4A5A" w:rsidRDefault="00C63B8E" w:rsidP="0054009F">
            <w:pPr>
              <w:rPr>
                <w:rFonts w:asciiTheme="minorHAnsi" w:eastAsia="Calibri" w:hAnsiTheme="minorHAnsi" w:cs="Arial"/>
                <w:b/>
                <w:sz w:val="20"/>
              </w:rPr>
            </w:pPr>
          </w:p>
          <w:p w14:paraId="753557B9" w14:textId="77777777" w:rsidR="00C63B8E" w:rsidRPr="009F4A5A" w:rsidRDefault="00C63B8E" w:rsidP="0054009F">
            <w:pPr>
              <w:rPr>
                <w:rFonts w:asciiTheme="minorHAnsi" w:eastAsia="Calibri" w:hAnsiTheme="minorHAnsi" w:cs="Arial"/>
                <w:b/>
                <w:sz w:val="20"/>
              </w:rPr>
            </w:pPr>
          </w:p>
          <w:p w14:paraId="5385E865" w14:textId="77777777" w:rsidR="00C63B8E" w:rsidRPr="009F4A5A" w:rsidRDefault="00C63B8E" w:rsidP="0054009F">
            <w:pPr>
              <w:rPr>
                <w:rFonts w:asciiTheme="minorHAnsi" w:eastAsia="Calibri" w:hAnsiTheme="minorHAnsi" w:cs="Arial"/>
                <w:b/>
                <w:sz w:val="20"/>
              </w:rPr>
            </w:pPr>
          </w:p>
          <w:p w14:paraId="2352D043" w14:textId="77777777" w:rsidR="00C63B8E" w:rsidRPr="009F4A5A" w:rsidRDefault="00C63B8E" w:rsidP="0054009F">
            <w:pPr>
              <w:rPr>
                <w:rFonts w:asciiTheme="minorHAnsi" w:eastAsia="Calibri" w:hAnsiTheme="minorHAnsi" w:cs="Arial"/>
                <w:b/>
                <w:sz w:val="20"/>
              </w:rPr>
            </w:pPr>
          </w:p>
          <w:p w14:paraId="659B93DC" w14:textId="77777777" w:rsidR="00C63B8E" w:rsidRPr="009F4A5A" w:rsidRDefault="00C63B8E" w:rsidP="0054009F">
            <w:pPr>
              <w:rPr>
                <w:rFonts w:asciiTheme="minorHAnsi" w:eastAsia="Calibri" w:hAnsiTheme="minorHAnsi" w:cs="Arial"/>
                <w:b/>
                <w:sz w:val="20"/>
              </w:rPr>
            </w:pPr>
          </w:p>
          <w:p w14:paraId="185FB88E" w14:textId="77777777" w:rsidR="00C63B8E" w:rsidRPr="009F4A5A" w:rsidRDefault="00C63B8E" w:rsidP="0054009F">
            <w:pPr>
              <w:rPr>
                <w:rFonts w:asciiTheme="minorHAnsi" w:eastAsia="Calibri" w:hAnsiTheme="minorHAnsi" w:cs="Arial"/>
                <w:b/>
                <w:sz w:val="20"/>
              </w:rPr>
            </w:pPr>
          </w:p>
          <w:p w14:paraId="1BC7CF06" w14:textId="77777777" w:rsidR="00C63B8E" w:rsidRPr="009F4A5A" w:rsidRDefault="00C63B8E" w:rsidP="0054009F">
            <w:pPr>
              <w:rPr>
                <w:rFonts w:asciiTheme="minorHAnsi" w:eastAsia="Calibri" w:hAnsiTheme="minorHAnsi" w:cs="Arial"/>
                <w:b/>
                <w:sz w:val="20"/>
              </w:rPr>
            </w:pPr>
          </w:p>
          <w:p w14:paraId="3BBFD554" w14:textId="77777777" w:rsidR="00C63B8E" w:rsidRPr="009F4A5A" w:rsidRDefault="00C63B8E" w:rsidP="0054009F">
            <w:pPr>
              <w:rPr>
                <w:rFonts w:asciiTheme="minorHAnsi" w:eastAsia="Calibri" w:hAnsiTheme="minorHAnsi" w:cs="Arial"/>
                <w:b/>
                <w:sz w:val="20"/>
              </w:rPr>
            </w:pPr>
          </w:p>
          <w:p w14:paraId="2E84057B" w14:textId="77777777" w:rsidR="00C63B8E" w:rsidRPr="009F4A5A" w:rsidRDefault="00C63B8E" w:rsidP="0054009F">
            <w:pPr>
              <w:rPr>
                <w:rFonts w:asciiTheme="minorHAnsi" w:eastAsia="Calibri" w:hAnsiTheme="minorHAnsi" w:cs="Arial"/>
                <w:b/>
                <w:sz w:val="20"/>
              </w:rPr>
            </w:pPr>
          </w:p>
          <w:p w14:paraId="531F547F" w14:textId="77777777" w:rsidR="00C63B8E" w:rsidRPr="009F4A5A" w:rsidRDefault="00C63B8E" w:rsidP="0054009F">
            <w:pPr>
              <w:rPr>
                <w:rFonts w:asciiTheme="minorHAnsi" w:eastAsia="Calibri" w:hAnsiTheme="minorHAnsi" w:cs="Arial"/>
                <w:b/>
                <w:sz w:val="20"/>
              </w:rPr>
            </w:pPr>
          </w:p>
          <w:p w14:paraId="437C05F7" w14:textId="77777777" w:rsidR="00C63B8E" w:rsidRPr="009F4A5A" w:rsidRDefault="00C63B8E" w:rsidP="0054009F">
            <w:pPr>
              <w:rPr>
                <w:rFonts w:asciiTheme="minorHAnsi" w:eastAsia="Calibri" w:hAnsiTheme="minorHAnsi" w:cs="Arial"/>
                <w:b/>
                <w:sz w:val="20"/>
              </w:rPr>
            </w:pPr>
          </w:p>
          <w:p w14:paraId="28CBB7F9" w14:textId="77777777" w:rsidR="00C63B8E" w:rsidRPr="009F4A5A" w:rsidRDefault="00C63B8E" w:rsidP="0054009F">
            <w:pPr>
              <w:rPr>
                <w:rFonts w:asciiTheme="minorHAnsi" w:eastAsia="Calibri" w:hAnsiTheme="minorHAnsi" w:cs="Arial"/>
                <w:b/>
                <w:sz w:val="20"/>
              </w:rPr>
            </w:pPr>
          </w:p>
          <w:p w14:paraId="63ACBC86" w14:textId="77777777" w:rsidR="00C63B8E" w:rsidRPr="009F4A5A" w:rsidRDefault="00C63B8E" w:rsidP="0054009F">
            <w:pPr>
              <w:rPr>
                <w:rFonts w:asciiTheme="minorHAnsi" w:eastAsia="Calibri" w:hAnsiTheme="minorHAnsi" w:cs="Arial"/>
                <w:b/>
                <w:sz w:val="20"/>
              </w:rPr>
            </w:pPr>
          </w:p>
          <w:p w14:paraId="6982F335" w14:textId="77777777" w:rsidR="00C63B8E" w:rsidRPr="009F4A5A" w:rsidRDefault="00C63B8E" w:rsidP="0054009F">
            <w:pPr>
              <w:rPr>
                <w:rFonts w:asciiTheme="minorHAnsi" w:eastAsia="Calibri" w:hAnsiTheme="minorHAnsi" w:cs="Arial"/>
                <w:b/>
                <w:sz w:val="20"/>
              </w:rPr>
            </w:pPr>
          </w:p>
          <w:p w14:paraId="5C64D874" w14:textId="77777777" w:rsidR="00C63B8E" w:rsidRPr="009F4A5A" w:rsidRDefault="00C63B8E" w:rsidP="0054009F">
            <w:pPr>
              <w:rPr>
                <w:rFonts w:asciiTheme="minorHAnsi" w:eastAsia="Calibri" w:hAnsiTheme="minorHAnsi" w:cs="Arial"/>
                <w:b/>
                <w:sz w:val="20"/>
              </w:rPr>
            </w:pPr>
          </w:p>
          <w:p w14:paraId="1D1901DE" w14:textId="77777777" w:rsidR="00C63B8E" w:rsidRPr="009F4A5A" w:rsidRDefault="00C63B8E" w:rsidP="0054009F">
            <w:pPr>
              <w:rPr>
                <w:rFonts w:asciiTheme="minorHAnsi" w:eastAsia="Calibri" w:hAnsiTheme="minorHAnsi" w:cs="Arial"/>
                <w:b/>
                <w:sz w:val="20"/>
              </w:rPr>
            </w:pPr>
          </w:p>
          <w:p w14:paraId="5F93C903" w14:textId="77777777" w:rsidR="00C63B8E" w:rsidRPr="009F4A5A" w:rsidRDefault="00C63B8E" w:rsidP="0054009F">
            <w:pPr>
              <w:rPr>
                <w:rFonts w:asciiTheme="minorHAnsi" w:eastAsia="Calibri" w:hAnsiTheme="minorHAnsi" w:cs="Arial"/>
                <w:b/>
                <w:sz w:val="20"/>
              </w:rPr>
            </w:pPr>
          </w:p>
          <w:p w14:paraId="09EDF8C5" w14:textId="77777777" w:rsidR="00C63B8E" w:rsidRPr="009F4A5A" w:rsidRDefault="00C63B8E" w:rsidP="0054009F">
            <w:pPr>
              <w:rPr>
                <w:rFonts w:asciiTheme="minorHAnsi" w:eastAsia="Calibri" w:hAnsiTheme="minorHAnsi" w:cs="Arial"/>
                <w:b/>
                <w:sz w:val="20"/>
              </w:rPr>
            </w:pPr>
          </w:p>
          <w:p w14:paraId="40B6F115" w14:textId="77777777" w:rsidR="00C63B8E" w:rsidRPr="009F4A5A" w:rsidRDefault="00C63B8E" w:rsidP="0054009F">
            <w:pPr>
              <w:rPr>
                <w:rFonts w:asciiTheme="minorHAnsi" w:eastAsia="Calibri" w:hAnsiTheme="minorHAnsi" w:cs="Arial"/>
                <w:b/>
                <w:sz w:val="20"/>
              </w:rPr>
            </w:pPr>
          </w:p>
          <w:p w14:paraId="0013555B" w14:textId="77777777" w:rsidR="00C63B8E" w:rsidRPr="009F4A5A" w:rsidRDefault="00C63B8E" w:rsidP="0054009F">
            <w:pPr>
              <w:rPr>
                <w:rFonts w:asciiTheme="minorHAnsi" w:eastAsia="Calibri" w:hAnsiTheme="minorHAnsi" w:cs="Arial"/>
                <w:b/>
                <w:sz w:val="20"/>
              </w:rPr>
            </w:pPr>
          </w:p>
          <w:p w14:paraId="0A8422B8" w14:textId="77777777" w:rsidR="00C63B8E" w:rsidRPr="009F4A5A" w:rsidRDefault="00C63B8E" w:rsidP="0054009F">
            <w:pPr>
              <w:rPr>
                <w:rFonts w:asciiTheme="minorHAnsi" w:eastAsia="Calibri" w:hAnsiTheme="minorHAnsi" w:cs="Arial"/>
                <w:b/>
                <w:sz w:val="20"/>
              </w:rPr>
            </w:pPr>
          </w:p>
          <w:p w14:paraId="5BE1E697" w14:textId="7152A4AB" w:rsidR="00C63B8E" w:rsidRPr="009F4A5A" w:rsidRDefault="00C63B8E" w:rsidP="0054009F">
            <w:pPr>
              <w:rPr>
                <w:rFonts w:asciiTheme="minorHAnsi" w:eastAsia="Calibri" w:hAnsiTheme="minorHAnsi" w:cs="Arial"/>
                <w:b/>
                <w:sz w:val="20"/>
              </w:rPr>
            </w:pPr>
          </w:p>
        </w:tc>
        <w:tc>
          <w:tcPr>
            <w:tcW w:w="7690" w:type="dxa"/>
          </w:tcPr>
          <w:p w14:paraId="0E0005D4" w14:textId="77777777" w:rsidR="009F4A5A" w:rsidRDefault="0054009F" w:rsidP="009F4A5A">
            <w:pPr>
              <w:pStyle w:val="ListParagraph"/>
              <w:widowControl/>
              <w:numPr>
                <w:ilvl w:val="0"/>
                <w:numId w:val="8"/>
              </w:numPr>
              <w:suppressAutoHyphens/>
              <w:autoSpaceDN w:val="0"/>
              <w:textAlignment w:val="baseline"/>
              <w:rPr>
                <w:rFonts w:asciiTheme="minorHAnsi" w:hAnsiTheme="minorHAnsi" w:cstheme="minorHAnsi"/>
                <w:sz w:val="20"/>
              </w:rPr>
            </w:pPr>
            <w:r w:rsidRPr="009F4A5A">
              <w:rPr>
                <w:rFonts w:asciiTheme="minorHAnsi" w:hAnsiTheme="minorHAnsi" w:cstheme="minorHAnsi"/>
                <w:sz w:val="20"/>
              </w:rPr>
              <w:t>To prepare a weekly programme according to the academic guidelines for the course.</w:t>
            </w:r>
          </w:p>
          <w:p w14:paraId="354195B8" w14:textId="6ABA73F9" w:rsidR="0054009F" w:rsidRPr="009F4A5A" w:rsidRDefault="0054009F" w:rsidP="009F4A5A">
            <w:pPr>
              <w:pStyle w:val="ListParagraph"/>
              <w:widowControl/>
              <w:numPr>
                <w:ilvl w:val="0"/>
                <w:numId w:val="8"/>
              </w:numPr>
              <w:suppressAutoHyphens/>
              <w:autoSpaceDN w:val="0"/>
              <w:textAlignment w:val="baseline"/>
              <w:rPr>
                <w:rFonts w:asciiTheme="minorHAnsi" w:hAnsiTheme="minorHAnsi" w:cstheme="minorHAnsi"/>
                <w:sz w:val="20"/>
              </w:rPr>
            </w:pPr>
            <w:r w:rsidRPr="009F4A5A">
              <w:rPr>
                <w:rFonts w:asciiTheme="minorHAnsi" w:hAnsiTheme="minorHAnsi" w:cstheme="minorHAnsi"/>
                <w:sz w:val="20"/>
              </w:rPr>
              <w:t>To devise lessons that are appropriate to the level, interests</w:t>
            </w:r>
            <w:r w:rsidR="00EC1621" w:rsidRPr="009F4A5A">
              <w:rPr>
                <w:rFonts w:asciiTheme="minorHAnsi" w:hAnsiTheme="minorHAnsi" w:cstheme="minorHAnsi"/>
                <w:sz w:val="20"/>
              </w:rPr>
              <w:t>,</w:t>
            </w:r>
            <w:r w:rsidRPr="009F4A5A">
              <w:rPr>
                <w:rFonts w:asciiTheme="minorHAnsi" w:hAnsiTheme="minorHAnsi" w:cstheme="minorHAnsi"/>
                <w:sz w:val="20"/>
              </w:rPr>
              <w:t xml:space="preserve"> and needs of the learners in each class, maintaining a suitable balance of staff input and student involvement.</w:t>
            </w:r>
          </w:p>
          <w:p w14:paraId="30197542" w14:textId="77777777" w:rsidR="0054009F" w:rsidRPr="0054009F" w:rsidRDefault="0054009F" w:rsidP="009F4A5A">
            <w:pPr>
              <w:pStyle w:val="ListParagraph"/>
              <w:widowControl/>
              <w:numPr>
                <w:ilvl w:val="0"/>
                <w:numId w:val="8"/>
              </w:numPr>
              <w:suppressAutoHyphens/>
              <w:autoSpaceDN w:val="0"/>
              <w:textAlignment w:val="baseline"/>
              <w:rPr>
                <w:rFonts w:asciiTheme="minorHAnsi" w:hAnsiTheme="minorHAnsi" w:cstheme="minorHAnsi"/>
                <w:sz w:val="20"/>
              </w:rPr>
            </w:pPr>
            <w:r w:rsidRPr="0054009F">
              <w:rPr>
                <w:rFonts w:asciiTheme="minorHAnsi" w:hAnsiTheme="minorHAnsi" w:cstheme="minorHAnsi"/>
                <w:sz w:val="20"/>
              </w:rPr>
              <w:t>To deliver each class with energy and enthusiasm, aiming high, and providing a learning process that is both challenging and engaging.</w:t>
            </w:r>
          </w:p>
          <w:p w14:paraId="5BB42E68" w14:textId="4E709CDF" w:rsidR="0054009F" w:rsidRPr="0054009F" w:rsidRDefault="0054009F" w:rsidP="009F4A5A">
            <w:pPr>
              <w:pStyle w:val="ListParagraph"/>
              <w:widowControl/>
              <w:numPr>
                <w:ilvl w:val="0"/>
                <w:numId w:val="8"/>
              </w:numPr>
              <w:suppressAutoHyphens/>
              <w:autoSpaceDN w:val="0"/>
              <w:textAlignment w:val="baseline"/>
              <w:rPr>
                <w:rFonts w:asciiTheme="minorHAnsi" w:hAnsiTheme="minorHAnsi" w:cstheme="minorHAnsi"/>
                <w:sz w:val="20"/>
              </w:rPr>
            </w:pPr>
            <w:r w:rsidRPr="0054009F">
              <w:rPr>
                <w:rFonts w:asciiTheme="minorHAnsi" w:hAnsiTheme="minorHAnsi" w:cstheme="minorHAnsi"/>
                <w:sz w:val="20"/>
              </w:rPr>
              <w:t>To bring creativity and v</w:t>
            </w:r>
            <w:r w:rsidR="00EC1621">
              <w:rPr>
                <w:rFonts w:asciiTheme="minorHAnsi" w:hAnsiTheme="minorHAnsi" w:cstheme="minorHAnsi"/>
                <w:sz w:val="20"/>
              </w:rPr>
              <w:t xml:space="preserve">ariety to the weekly programme </w:t>
            </w:r>
            <w:r w:rsidRPr="0054009F">
              <w:rPr>
                <w:rFonts w:asciiTheme="minorHAnsi" w:hAnsiTheme="minorHAnsi" w:cstheme="minorHAnsi"/>
                <w:sz w:val="20"/>
              </w:rPr>
              <w:t xml:space="preserve">in consultation with the </w:t>
            </w:r>
            <w:r w:rsidR="00473454">
              <w:rPr>
                <w:rFonts w:asciiTheme="minorHAnsi" w:hAnsiTheme="minorHAnsi" w:cstheme="minorHAnsi"/>
                <w:sz w:val="20"/>
              </w:rPr>
              <w:t>Senior Teacher</w:t>
            </w:r>
            <w:r w:rsidRPr="0054009F">
              <w:rPr>
                <w:rFonts w:asciiTheme="minorHAnsi" w:hAnsiTheme="minorHAnsi" w:cstheme="minorHAnsi"/>
                <w:sz w:val="20"/>
              </w:rPr>
              <w:t xml:space="preserve"> and other staff, using a combination of course book and photocopied materials, appropriate use of audio-visual aids, and incorporating </w:t>
            </w:r>
            <w:r w:rsidR="00F50984">
              <w:rPr>
                <w:rFonts w:asciiTheme="minorHAnsi" w:hAnsiTheme="minorHAnsi" w:cstheme="minorHAnsi"/>
                <w:sz w:val="20"/>
              </w:rPr>
              <w:t>excursions into the classroom</w:t>
            </w:r>
            <w:r w:rsidRPr="0054009F">
              <w:rPr>
                <w:rFonts w:asciiTheme="minorHAnsi" w:hAnsiTheme="minorHAnsi" w:cstheme="minorHAnsi"/>
                <w:sz w:val="20"/>
              </w:rPr>
              <w:t xml:space="preserve"> programme where suitable to promote a learning outcome.</w:t>
            </w:r>
          </w:p>
          <w:p w14:paraId="2A6525EC" w14:textId="3C107758" w:rsidR="0054009F" w:rsidRPr="0054009F" w:rsidRDefault="0054009F" w:rsidP="009F4A5A">
            <w:pPr>
              <w:pStyle w:val="ListParagraph"/>
              <w:widowControl/>
              <w:numPr>
                <w:ilvl w:val="0"/>
                <w:numId w:val="8"/>
              </w:numPr>
              <w:suppressAutoHyphens/>
              <w:autoSpaceDN w:val="0"/>
              <w:textAlignment w:val="baseline"/>
              <w:rPr>
                <w:rFonts w:asciiTheme="minorHAnsi" w:hAnsiTheme="minorHAnsi" w:cstheme="minorHAnsi"/>
                <w:sz w:val="20"/>
              </w:rPr>
            </w:pPr>
            <w:r w:rsidRPr="0054009F">
              <w:rPr>
                <w:rFonts w:asciiTheme="minorHAnsi" w:hAnsiTheme="minorHAnsi" w:cstheme="minorHAnsi"/>
                <w:sz w:val="20"/>
              </w:rPr>
              <w:t>To create links between the classroom and the outside world by encouraging students to make the most of the excursions, using stimulus material from websites, leaflets, ‘eye-opener trails’, questionnaires, etc. before, during</w:t>
            </w:r>
            <w:r w:rsidR="00EC1621">
              <w:rPr>
                <w:rFonts w:asciiTheme="minorHAnsi" w:hAnsiTheme="minorHAnsi" w:cstheme="minorHAnsi"/>
                <w:sz w:val="20"/>
              </w:rPr>
              <w:t>,</w:t>
            </w:r>
            <w:r w:rsidRPr="0054009F">
              <w:rPr>
                <w:rFonts w:asciiTheme="minorHAnsi" w:hAnsiTheme="minorHAnsi" w:cstheme="minorHAnsi"/>
                <w:sz w:val="20"/>
              </w:rPr>
              <w:t xml:space="preserve"> and after trips.</w:t>
            </w:r>
          </w:p>
          <w:p w14:paraId="056C95EC" w14:textId="77777777" w:rsidR="0054009F" w:rsidRPr="0054009F" w:rsidRDefault="0054009F" w:rsidP="009F4A5A">
            <w:pPr>
              <w:pStyle w:val="ListParagraph"/>
              <w:widowControl/>
              <w:numPr>
                <w:ilvl w:val="0"/>
                <w:numId w:val="8"/>
              </w:numPr>
              <w:suppressAutoHyphens/>
              <w:autoSpaceDN w:val="0"/>
              <w:textAlignment w:val="baseline"/>
              <w:rPr>
                <w:rFonts w:asciiTheme="minorHAnsi" w:hAnsiTheme="minorHAnsi" w:cstheme="minorHAnsi"/>
                <w:sz w:val="20"/>
              </w:rPr>
            </w:pPr>
            <w:r w:rsidRPr="0054009F">
              <w:rPr>
                <w:rFonts w:asciiTheme="minorHAnsi" w:hAnsiTheme="minorHAnsi" w:cstheme="minorHAnsi"/>
                <w:sz w:val="20"/>
              </w:rPr>
              <w:t>To fully participate in the activity programme, according to the agreed rota, including organising activities on site, and taking responsibility for a group of up to 15 students on excursions as required.</w:t>
            </w:r>
          </w:p>
          <w:p w14:paraId="31C02147" w14:textId="77777777" w:rsidR="0054009F" w:rsidRPr="0054009F" w:rsidRDefault="0054009F" w:rsidP="009F4A5A">
            <w:pPr>
              <w:pStyle w:val="ListParagraph"/>
              <w:widowControl/>
              <w:numPr>
                <w:ilvl w:val="0"/>
                <w:numId w:val="8"/>
              </w:numPr>
              <w:suppressAutoHyphens/>
              <w:autoSpaceDN w:val="0"/>
              <w:textAlignment w:val="baseline"/>
              <w:rPr>
                <w:rFonts w:asciiTheme="minorHAnsi" w:hAnsiTheme="minorHAnsi" w:cstheme="minorHAnsi"/>
                <w:sz w:val="20"/>
              </w:rPr>
            </w:pPr>
            <w:r w:rsidRPr="0054009F">
              <w:rPr>
                <w:rFonts w:asciiTheme="minorHAnsi" w:hAnsiTheme="minorHAnsi" w:cstheme="minorHAnsi"/>
                <w:sz w:val="20"/>
              </w:rPr>
              <w:t>To assist with placement testing and student orientation on the first Monday of each course.</w:t>
            </w:r>
          </w:p>
          <w:p w14:paraId="32C97085" w14:textId="77777777" w:rsidR="0054009F" w:rsidRPr="0054009F" w:rsidRDefault="0054009F" w:rsidP="009F4A5A">
            <w:pPr>
              <w:pStyle w:val="ListParagraph"/>
              <w:widowControl/>
              <w:numPr>
                <w:ilvl w:val="0"/>
                <w:numId w:val="8"/>
              </w:numPr>
              <w:suppressAutoHyphens/>
              <w:autoSpaceDN w:val="0"/>
              <w:textAlignment w:val="baseline"/>
              <w:rPr>
                <w:rFonts w:asciiTheme="minorHAnsi" w:hAnsiTheme="minorHAnsi" w:cstheme="minorHAnsi"/>
                <w:sz w:val="20"/>
              </w:rPr>
            </w:pPr>
            <w:r w:rsidRPr="0054009F">
              <w:rPr>
                <w:rFonts w:asciiTheme="minorHAnsi" w:hAnsiTheme="minorHAnsi" w:cstheme="minorHAnsi"/>
                <w:sz w:val="20"/>
              </w:rPr>
              <w:t>To monitor progress through questionnaires in the first and last week of each course.</w:t>
            </w:r>
          </w:p>
          <w:p w14:paraId="74EE5BFB" w14:textId="5A04F37B" w:rsidR="0054009F" w:rsidRPr="0054009F" w:rsidRDefault="0054009F" w:rsidP="009F4A5A">
            <w:pPr>
              <w:pStyle w:val="ListParagraph"/>
              <w:widowControl/>
              <w:numPr>
                <w:ilvl w:val="0"/>
                <w:numId w:val="8"/>
              </w:numPr>
              <w:suppressAutoHyphens/>
              <w:autoSpaceDN w:val="0"/>
              <w:textAlignment w:val="baseline"/>
              <w:rPr>
                <w:rFonts w:asciiTheme="minorHAnsi" w:hAnsiTheme="minorHAnsi" w:cstheme="minorHAnsi"/>
                <w:sz w:val="20"/>
              </w:rPr>
            </w:pPr>
            <w:r w:rsidRPr="0054009F">
              <w:rPr>
                <w:rFonts w:asciiTheme="minorHAnsi" w:hAnsiTheme="minorHAnsi" w:cstheme="minorHAnsi"/>
                <w:sz w:val="20"/>
              </w:rPr>
              <w:t>To attend sta</w:t>
            </w:r>
            <w:r w:rsidR="00FB6346">
              <w:rPr>
                <w:rFonts w:asciiTheme="minorHAnsi" w:hAnsiTheme="minorHAnsi" w:cstheme="minorHAnsi"/>
                <w:sz w:val="20"/>
              </w:rPr>
              <w:t>ff meetings and ‘briefings’ most</w:t>
            </w:r>
            <w:r w:rsidRPr="0054009F">
              <w:rPr>
                <w:rFonts w:asciiTheme="minorHAnsi" w:hAnsiTheme="minorHAnsi" w:cstheme="minorHAnsi"/>
                <w:sz w:val="20"/>
              </w:rPr>
              <w:t xml:space="preserve"> morning as directed by the </w:t>
            </w:r>
            <w:r w:rsidR="00473454">
              <w:rPr>
                <w:rFonts w:asciiTheme="minorHAnsi" w:hAnsiTheme="minorHAnsi" w:cstheme="minorHAnsi"/>
                <w:sz w:val="20"/>
              </w:rPr>
              <w:t>Senior Teacher</w:t>
            </w:r>
            <w:r w:rsidRPr="0054009F">
              <w:rPr>
                <w:rFonts w:asciiTheme="minorHAnsi" w:hAnsiTheme="minorHAnsi" w:cstheme="minorHAnsi"/>
                <w:sz w:val="20"/>
              </w:rPr>
              <w:t>.</w:t>
            </w:r>
          </w:p>
          <w:p w14:paraId="4D8AB7BF" w14:textId="411B03F1" w:rsidR="00C63B8E" w:rsidRPr="00C63B8E" w:rsidRDefault="0054009F" w:rsidP="009F4A5A">
            <w:pPr>
              <w:pStyle w:val="ListParagraph"/>
              <w:widowControl/>
              <w:numPr>
                <w:ilvl w:val="0"/>
                <w:numId w:val="8"/>
              </w:numPr>
              <w:suppressAutoHyphens/>
              <w:autoSpaceDN w:val="0"/>
              <w:textAlignment w:val="baseline"/>
              <w:rPr>
                <w:rFonts w:asciiTheme="minorHAnsi" w:hAnsiTheme="minorHAnsi" w:cstheme="minorHAnsi"/>
                <w:sz w:val="20"/>
              </w:rPr>
            </w:pPr>
            <w:r w:rsidRPr="0054009F">
              <w:rPr>
                <w:rFonts w:asciiTheme="minorHAnsi" w:hAnsiTheme="minorHAnsi" w:cstheme="minorHAnsi"/>
                <w:sz w:val="20"/>
              </w:rPr>
              <w:t xml:space="preserve">To complete the end of course report and certificate for each student in the main </w:t>
            </w:r>
            <w:r w:rsidR="00FB6346" w:rsidRPr="0054009F">
              <w:rPr>
                <w:rFonts w:asciiTheme="minorHAnsi" w:hAnsiTheme="minorHAnsi" w:cstheme="minorHAnsi"/>
                <w:sz w:val="20"/>
              </w:rPr>
              <w:t>class and</w:t>
            </w:r>
            <w:r w:rsidRPr="0054009F">
              <w:rPr>
                <w:rFonts w:asciiTheme="minorHAnsi" w:hAnsiTheme="minorHAnsi" w:cstheme="minorHAnsi"/>
                <w:sz w:val="20"/>
              </w:rPr>
              <w:t xml:space="preserve"> present them to the students in the leaving ceremony on the final Friday of each course.</w:t>
            </w:r>
          </w:p>
          <w:p w14:paraId="2A32E58B" w14:textId="782F9047" w:rsidR="0054009F" w:rsidRPr="0054009F" w:rsidRDefault="0054009F" w:rsidP="009F4A5A">
            <w:pPr>
              <w:pStyle w:val="ListParagraph"/>
              <w:widowControl/>
              <w:numPr>
                <w:ilvl w:val="0"/>
                <w:numId w:val="8"/>
              </w:numPr>
              <w:suppressAutoHyphens/>
              <w:autoSpaceDN w:val="0"/>
              <w:textAlignment w:val="baseline"/>
              <w:rPr>
                <w:rFonts w:asciiTheme="minorHAnsi" w:hAnsiTheme="minorHAnsi" w:cstheme="minorHAnsi"/>
                <w:sz w:val="20"/>
              </w:rPr>
            </w:pPr>
            <w:r w:rsidRPr="0054009F">
              <w:rPr>
                <w:rFonts w:asciiTheme="minorHAnsi" w:hAnsiTheme="minorHAnsi" w:cstheme="minorHAnsi"/>
                <w:sz w:val="20"/>
              </w:rPr>
              <w:t>To be actively involved in the ‘safeguarding’ and ‘duty of care’ aspects of the re</w:t>
            </w:r>
            <w:r w:rsidR="00EC1621">
              <w:rPr>
                <w:rFonts w:asciiTheme="minorHAnsi" w:hAnsiTheme="minorHAnsi" w:cstheme="minorHAnsi"/>
                <w:sz w:val="20"/>
              </w:rPr>
              <w:t xml:space="preserve">sidential programme, including </w:t>
            </w:r>
            <w:r w:rsidRPr="0054009F">
              <w:rPr>
                <w:rFonts w:asciiTheme="minorHAnsi" w:hAnsiTheme="minorHAnsi" w:cstheme="minorHAnsi"/>
                <w:sz w:val="20"/>
              </w:rPr>
              <w:t xml:space="preserve">supporting the students whilst maintaining a professional distance, completing risk assessments, monitoring student behaviour, encouraging integration, supervising meals, and accompanying </w:t>
            </w:r>
            <w:r w:rsidR="00C63B8E">
              <w:rPr>
                <w:rFonts w:asciiTheme="minorHAnsi" w:hAnsiTheme="minorHAnsi" w:cstheme="minorHAnsi"/>
                <w:sz w:val="20"/>
              </w:rPr>
              <w:t>students to the doctor/hospital as required.</w:t>
            </w:r>
          </w:p>
          <w:p w14:paraId="7D9CC7F4" w14:textId="68F1A06E" w:rsidR="0054009F" w:rsidRPr="0054009F" w:rsidRDefault="0054009F" w:rsidP="009F4A5A">
            <w:pPr>
              <w:pStyle w:val="ListParagraph"/>
              <w:widowControl/>
              <w:numPr>
                <w:ilvl w:val="0"/>
                <w:numId w:val="8"/>
              </w:numPr>
              <w:suppressAutoHyphens/>
              <w:autoSpaceDN w:val="0"/>
              <w:textAlignment w:val="baseline"/>
              <w:rPr>
                <w:rFonts w:asciiTheme="minorHAnsi" w:hAnsiTheme="minorHAnsi" w:cstheme="minorHAnsi"/>
                <w:sz w:val="20"/>
              </w:rPr>
            </w:pPr>
            <w:r w:rsidRPr="0054009F">
              <w:rPr>
                <w:rFonts w:asciiTheme="minorHAnsi" w:hAnsiTheme="minorHAnsi" w:cstheme="minorHAnsi"/>
                <w:sz w:val="20"/>
              </w:rPr>
              <w:t>To take an active role in the supervision, welfare</w:t>
            </w:r>
            <w:r w:rsidR="00EC1621">
              <w:rPr>
                <w:rFonts w:asciiTheme="minorHAnsi" w:hAnsiTheme="minorHAnsi" w:cstheme="minorHAnsi"/>
                <w:sz w:val="20"/>
              </w:rPr>
              <w:t>,</w:t>
            </w:r>
            <w:r w:rsidRPr="0054009F">
              <w:rPr>
                <w:rFonts w:asciiTheme="minorHAnsi" w:hAnsiTheme="minorHAnsi" w:cstheme="minorHAnsi"/>
                <w:sz w:val="20"/>
              </w:rPr>
              <w:t xml:space="preserve"> and discipline of st</w:t>
            </w:r>
            <w:r w:rsidR="00EC1621">
              <w:rPr>
                <w:rFonts w:asciiTheme="minorHAnsi" w:hAnsiTheme="minorHAnsi" w:cstheme="minorHAnsi"/>
                <w:sz w:val="20"/>
              </w:rPr>
              <w:t xml:space="preserve">udents </w:t>
            </w:r>
            <w:proofErr w:type="gramStart"/>
            <w:r w:rsidR="00EC1621">
              <w:rPr>
                <w:rFonts w:asciiTheme="minorHAnsi" w:hAnsiTheme="minorHAnsi" w:cstheme="minorHAnsi"/>
                <w:sz w:val="20"/>
              </w:rPr>
              <w:t>at all times</w:t>
            </w:r>
            <w:proofErr w:type="gramEnd"/>
            <w:r w:rsidR="00EC1621">
              <w:rPr>
                <w:rFonts w:asciiTheme="minorHAnsi" w:hAnsiTheme="minorHAnsi" w:cstheme="minorHAnsi"/>
                <w:sz w:val="20"/>
              </w:rPr>
              <w:t xml:space="preserve">, including </w:t>
            </w:r>
            <w:r w:rsidRPr="0054009F">
              <w:rPr>
                <w:rFonts w:asciiTheme="minorHAnsi" w:hAnsiTheme="minorHAnsi" w:cstheme="minorHAnsi"/>
                <w:sz w:val="20"/>
              </w:rPr>
              <w:t>ensuring cleanliness of bedrooms, supervising ‘getting-up’ and ‘lights out’ routines, overseeing the laundry rota, promoting students’ personal hygiene, reporting lost or damaged property</w:t>
            </w:r>
            <w:r w:rsidR="00EC1621">
              <w:rPr>
                <w:rFonts w:asciiTheme="minorHAnsi" w:hAnsiTheme="minorHAnsi" w:cstheme="minorHAnsi"/>
                <w:sz w:val="20"/>
              </w:rPr>
              <w:t>,</w:t>
            </w:r>
            <w:r w:rsidRPr="0054009F">
              <w:rPr>
                <w:rFonts w:asciiTheme="minorHAnsi" w:hAnsiTheme="minorHAnsi" w:cstheme="minorHAnsi"/>
                <w:sz w:val="20"/>
              </w:rPr>
              <w:t xml:space="preserve"> and responding to illness, homesickness</w:t>
            </w:r>
            <w:r w:rsidR="00EC1621">
              <w:rPr>
                <w:rFonts w:asciiTheme="minorHAnsi" w:hAnsiTheme="minorHAnsi" w:cstheme="minorHAnsi"/>
                <w:sz w:val="20"/>
              </w:rPr>
              <w:t>,</w:t>
            </w:r>
            <w:r w:rsidRPr="0054009F">
              <w:rPr>
                <w:rFonts w:asciiTheme="minorHAnsi" w:hAnsiTheme="minorHAnsi" w:cstheme="minorHAnsi"/>
                <w:sz w:val="20"/>
              </w:rPr>
              <w:t xml:space="preserve"> and emergencies as necessary.</w:t>
            </w:r>
          </w:p>
          <w:p w14:paraId="02AFE045" w14:textId="779BA758" w:rsidR="0054009F" w:rsidRPr="0054009F" w:rsidRDefault="0054009F" w:rsidP="009F4A5A">
            <w:pPr>
              <w:pStyle w:val="ListParagraph"/>
              <w:widowControl/>
              <w:numPr>
                <w:ilvl w:val="0"/>
                <w:numId w:val="8"/>
              </w:numPr>
              <w:suppressAutoHyphens/>
              <w:autoSpaceDN w:val="0"/>
              <w:textAlignment w:val="baseline"/>
              <w:rPr>
                <w:rFonts w:asciiTheme="minorHAnsi" w:hAnsiTheme="minorHAnsi" w:cstheme="minorHAnsi"/>
                <w:sz w:val="20"/>
              </w:rPr>
            </w:pPr>
            <w:r w:rsidRPr="0054009F">
              <w:rPr>
                <w:rFonts w:asciiTheme="minorHAnsi" w:hAnsiTheme="minorHAnsi" w:cstheme="minorHAnsi"/>
                <w:sz w:val="20"/>
              </w:rPr>
              <w:t>To assist with s</w:t>
            </w:r>
            <w:r w:rsidR="00EC1621">
              <w:rPr>
                <w:rFonts w:asciiTheme="minorHAnsi" w:hAnsiTheme="minorHAnsi" w:cstheme="minorHAnsi"/>
                <w:sz w:val="20"/>
              </w:rPr>
              <w:t xml:space="preserve">tudent arrivals and departures </w:t>
            </w:r>
            <w:r w:rsidRPr="0054009F">
              <w:rPr>
                <w:rFonts w:asciiTheme="minorHAnsi" w:hAnsiTheme="minorHAnsi" w:cstheme="minorHAnsi"/>
                <w:sz w:val="20"/>
              </w:rPr>
              <w:t xml:space="preserve">according to the rota devised by the </w:t>
            </w:r>
            <w:r w:rsidR="00FB6346">
              <w:rPr>
                <w:rFonts w:asciiTheme="minorHAnsi" w:hAnsiTheme="minorHAnsi" w:cstheme="minorHAnsi"/>
                <w:sz w:val="20"/>
              </w:rPr>
              <w:t>Summer Operations Manager</w:t>
            </w:r>
            <w:r w:rsidRPr="0054009F">
              <w:rPr>
                <w:rFonts w:asciiTheme="minorHAnsi" w:hAnsiTheme="minorHAnsi" w:cstheme="minorHAnsi"/>
                <w:sz w:val="20"/>
              </w:rPr>
              <w:t>, including accompanying students to and from the airport.</w:t>
            </w:r>
          </w:p>
          <w:p w14:paraId="303B57A9" w14:textId="28E19F27" w:rsidR="0054009F" w:rsidRPr="0054009F" w:rsidRDefault="00C63B8E" w:rsidP="009F4A5A">
            <w:pPr>
              <w:pStyle w:val="ListParagraph"/>
              <w:widowControl/>
              <w:numPr>
                <w:ilvl w:val="0"/>
                <w:numId w:val="8"/>
              </w:numPr>
              <w:suppressAutoHyphens/>
              <w:autoSpaceDN w:val="0"/>
              <w:textAlignment w:val="baseline"/>
              <w:rPr>
                <w:rFonts w:asciiTheme="minorHAnsi" w:hAnsiTheme="minorHAnsi" w:cstheme="minorHAnsi"/>
                <w:sz w:val="20"/>
              </w:rPr>
            </w:pPr>
            <w:r>
              <w:rPr>
                <w:rFonts w:asciiTheme="minorHAnsi" w:hAnsiTheme="minorHAnsi" w:cstheme="minorHAnsi"/>
                <w:sz w:val="20"/>
              </w:rPr>
              <w:t>To actively promote St</w:t>
            </w:r>
            <w:r w:rsidR="0054009F" w:rsidRPr="0054009F">
              <w:rPr>
                <w:rFonts w:asciiTheme="minorHAnsi" w:hAnsiTheme="minorHAnsi" w:cstheme="minorHAnsi"/>
                <w:sz w:val="20"/>
              </w:rPr>
              <w:t xml:space="preserve"> Clare’s and the Summer Courses inside and outside of the classroom. This includes seeking opportunities to take photographs of students in academic settings, share them with marketing</w:t>
            </w:r>
            <w:r w:rsidR="00EC1621">
              <w:rPr>
                <w:rFonts w:asciiTheme="minorHAnsi" w:hAnsiTheme="minorHAnsi" w:cstheme="minorHAnsi"/>
                <w:sz w:val="20"/>
              </w:rPr>
              <w:t>,</w:t>
            </w:r>
            <w:r w:rsidR="0054009F" w:rsidRPr="0054009F">
              <w:rPr>
                <w:rFonts w:asciiTheme="minorHAnsi" w:hAnsiTheme="minorHAnsi" w:cstheme="minorHAnsi"/>
                <w:sz w:val="20"/>
              </w:rPr>
              <w:t xml:space="preserve"> and recommend other courses. </w:t>
            </w:r>
          </w:p>
          <w:p w14:paraId="0278E487" w14:textId="0CBA3458" w:rsidR="009F4A5A" w:rsidRPr="0054009F" w:rsidRDefault="0054009F" w:rsidP="000D6705">
            <w:pPr>
              <w:pStyle w:val="ListParagraph"/>
              <w:widowControl/>
              <w:numPr>
                <w:ilvl w:val="0"/>
                <w:numId w:val="8"/>
              </w:numPr>
              <w:suppressAutoHyphens/>
              <w:autoSpaceDN w:val="0"/>
              <w:textAlignment w:val="baseline"/>
              <w:rPr>
                <w:rFonts w:asciiTheme="minorHAnsi" w:hAnsiTheme="minorHAnsi" w:cstheme="minorHAnsi"/>
                <w:sz w:val="20"/>
              </w:rPr>
            </w:pPr>
            <w:r w:rsidRPr="0054009F">
              <w:rPr>
                <w:rFonts w:asciiTheme="minorHAnsi" w:hAnsiTheme="minorHAnsi" w:cstheme="minorHAnsi"/>
                <w:sz w:val="20"/>
              </w:rPr>
              <w:t>To perform other duties as reasonably required to ensure a safe and enjoyable experience for the students</w:t>
            </w:r>
            <w:r w:rsidR="0030513C">
              <w:rPr>
                <w:rFonts w:asciiTheme="minorHAnsi" w:hAnsiTheme="minorHAnsi" w:cstheme="minorHAnsi"/>
                <w:sz w:val="20"/>
              </w:rPr>
              <w:t xml:space="preserve"> including observations and inspections</w:t>
            </w:r>
            <w:r w:rsidRPr="0054009F">
              <w:rPr>
                <w:rFonts w:asciiTheme="minorHAnsi" w:hAnsiTheme="minorHAnsi" w:cstheme="minorHAnsi"/>
                <w:sz w:val="20"/>
              </w:rPr>
              <w:t>.</w:t>
            </w:r>
          </w:p>
        </w:tc>
      </w:tr>
    </w:tbl>
    <w:tbl>
      <w:tblPr>
        <w:tblStyle w:val="TableGrid"/>
        <w:tblW w:w="9351" w:type="dxa"/>
        <w:tblLook w:val="04A0" w:firstRow="1" w:lastRow="0" w:firstColumn="1" w:lastColumn="0" w:noHBand="0" w:noVBand="1"/>
      </w:tblPr>
      <w:tblGrid>
        <w:gridCol w:w="1602"/>
        <w:gridCol w:w="7749"/>
      </w:tblGrid>
      <w:tr w:rsidR="00DB658F" w:rsidRPr="00DB658F" w14:paraId="32E25C3E" w14:textId="77777777" w:rsidTr="00C63B8E">
        <w:tc>
          <w:tcPr>
            <w:tcW w:w="9351" w:type="dxa"/>
            <w:gridSpan w:val="2"/>
            <w:shd w:val="clear" w:color="auto" w:fill="A7E4FF"/>
          </w:tcPr>
          <w:p w14:paraId="23B35C22" w14:textId="77777777" w:rsidR="00DB658F" w:rsidRPr="00DB658F" w:rsidRDefault="00DB658F" w:rsidP="00241879">
            <w:pPr>
              <w:jc w:val="center"/>
              <w:rPr>
                <w:rFonts w:asciiTheme="minorHAnsi" w:hAnsiTheme="minorHAnsi"/>
                <w:b/>
                <w:sz w:val="20"/>
              </w:rPr>
            </w:pPr>
            <w:r w:rsidRPr="00DB658F">
              <w:rPr>
                <w:rFonts w:asciiTheme="minorHAnsi" w:hAnsiTheme="minorHAnsi"/>
                <w:b/>
                <w:sz w:val="20"/>
              </w:rPr>
              <w:lastRenderedPageBreak/>
              <w:t>TERMS AND CONDITIONS</w:t>
            </w:r>
          </w:p>
        </w:tc>
      </w:tr>
      <w:tr w:rsidR="00DB658F" w:rsidRPr="00DB658F" w14:paraId="46D23549" w14:textId="77777777" w:rsidTr="00C63B8E">
        <w:tc>
          <w:tcPr>
            <w:tcW w:w="1602" w:type="dxa"/>
            <w:shd w:val="clear" w:color="auto" w:fill="A7E4FF"/>
          </w:tcPr>
          <w:p w14:paraId="30F992D6" w14:textId="77777777" w:rsidR="00DB658F" w:rsidRPr="009F4A5A" w:rsidRDefault="00DB658F" w:rsidP="00241879">
            <w:pPr>
              <w:rPr>
                <w:rFonts w:asciiTheme="minorHAnsi" w:hAnsiTheme="minorHAnsi"/>
                <w:b/>
                <w:sz w:val="20"/>
              </w:rPr>
            </w:pPr>
            <w:r w:rsidRPr="009F4A5A">
              <w:rPr>
                <w:rFonts w:asciiTheme="minorHAnsi" w:hAnsiTheme="minorHAnsi"/>
                <w:b/>
                <w:sz w:val="20"/>
              </w:rPr>
              <w:t>Terms of Employment</w:t>
            </w:r>
          </w:p>
        </w:tc>
        <w:tc>
          <w:tcPr>
            <w:tcW w:w="7749" w:type="dxa"/>
          </w:tcPr>
          <w:p w14:paraId="6AE11068" w14:textId="270CE7D2" w:rsidR="00710A7E" w:rsidRPr="00472FB8" w:rsidRDefault="000243B9" w:rsidP="00472FB8">
            <w:pPr>
              <w:pStyle w:val="ListParagraph"/>
              <w:widowControl/>
              <w:numPr>
                <w:ilvl w:val="0"/>
                <w:numId w:val="24"/>
              </w:numPr>
              <w:suppressAutoHyphens/>
              <w:autoSpaceDN w:val="0"/>
              <w:textAlignment w:val="baseline"/>
              <w:rPr>
                <w:rFonts w:asciiTheme="minorHAnsi" w:hAnsiTheme="minorHAnsi" w:cstheme="minorHAnsi"/>
                <w:sz w:val="20"/>
              </w:rPr>
            </w:pPr>
            <w:r w:rsidRPr="00472FB8">
              <w:rPr>
                <w:rFonts w:asciiTheme="minorHAnsi" w:hAnsiTheme="minorHAnsi" w:cstheme="minorHAnsi"/>
                <w:b/>
                <w:sz w:val="20"/>
              </w:rPr>
              <w:t>English &amp; Activities</w:t>
            </w:r>
            <w:r w:rsidRPr="00472FB8">
              <w:rPr>
                <w:rFonts w:asciiTheme="minorHAnsi" w:hAnsiTheme="minorHAnsi" w:cstheme="minorHAnsi"/>
                <w:sz w:val="20"/>
              </w:rPr>
              <w:t xml:space="preserve">: </w:t>
            </w:r>
            <w:r w:rsidR="00EC1621" w:rsidRPr="00472FB8">
              <w:rPr>
                <w:rFonts w:asciiTheme="minorHAnsi" w:hAnsiTheme="minorHAnsi" w:cstheme="minorHAnsi"/>
                <w:sz w:val="20"/>
              </w:rPr>
              <w:t>course da</w:t>
            </w:r>
            <w:r w:rsidRPr="00472FB8">
              <w:rPr>
                <w:rFonts w:asciiTheme="minorHAnsi" w:hAnsiTheme="minorHAnsi" w:cstheme="minorHAnsi"/>
                <w:sz w:val="20"/>
              </w:rPr>
              <w:t>tes are 7-27 July</w:t>
            </w:r>
            <w:r w:rsidR="000D6705" w:rsidRPr="00472FB8">
              <w:rPr>
                <w:rFonts w:asciiTheme="minorHAnsi" w:hAnsiTheme="minorHAnsi" w:cstheme="minorHAnsi"/>
                <w:sz w:val="20"/>
              </w:rPr>
              <w:t xml:space="preserve"> </w:t>
            </w:r>
            <w:r w:rsidR="00473454" w:rsidRPr="00472FB8">
              <w:rPr>
                <w:rFonts w:asciiTheme="minorHAnsi" w:hAnsiTheme="minorHAnsi" w:cstheme="minorHAnsi"/>
                <w:sz w:val="20"/>
              </w:rPr>
              <w:t>and 28</w:t>
            </w:r>
            <w:r w:rsidR="00710A7E" w:rsidRPr="00472FB8">
              <w:rPr>
                <w:rFonts w:asciiTheme="minorHAnsi" w:hAnsiTheme="minorHAnsi" w:cstheme="minorHAnsi"/>
                <w:sz w:val="20"/>
              </w:rPr>
              <w:t xml:space="preserve"> July-</w:t>
            </w:r>
            <w:r w:rsidR="00EC1621" w:rsidRPr="00472FB8">
              <w:rPr>
                <w:rFonts w:asciiTheme="minorHAnsi" w:hAnsiTheme="minorHAnsi" w:cstheme="minorHAnsi"/>
                <w:sz w:val="20"/>
              </w:rPr>
              <w:t>1</w:t>
            </w:r>
            <w:r w:rsidR="00473454" w:rsidRPr="00472FB8">
              <w:rPr>
                <w:rFonts w:asciiTheme="minorHAnsi" w:hAnsiTheme="minorHAnsi" w:cstheme="minorHAnsi"/>
                <w:sz w:val="20"/>
              </w:rPr>
              <w:t>7</w:t>
            </w:r>
            <w:r w:rsidR="0054009F" w:rsidRPr="00472FB8">
              <w:rPr>
                <w:rFonts w:asciiTheme="minorHAnsi" w:hAnsiTheme="minorHAnsi" w:cstheme="minorHAnsi"/>
                <w:sz w:val="20"/>
              </w:rPr>
              <w:t xml:space="preserve"> August</w:t>
            </w:r>
            <w:r w:rsidR="00473454" w:rsidRPr="00472FB8">
              <w:rPr>
                <w:rFonts w:asciiTheme="minorHAnsi" w:hAnsiTheme="minorHAnsi" w:cstheme="minorHAnsi"/>
                <w:sz w:val="20"/>
              </w:rPr>
              <w:t xml:space="preserve"> 2019</w:t>
            </w:r>
            <w:r w:rsidR="0054009F" w:rsidRPr="00472FB8">
              <w:rPr>
                <w:rFonts w:asciiTheme="minorHAnsi" w:hAnsiTheme="minorHAnsi" w:cstheme="minorHAnsi"/>
                <w:sz w:val="20"/>
              </w:rPr>
              <w:t xml:space="preserve">. Contracts will be offered for the duration of either or </w:t>
            </w:r>
            <w:proofErr w:type="gramStart"/>
            <w:r w:rsidR="0054009F" w:rsidRPr="00472FB8">
              <w:rPr>
                <w:rFonts w:asciiTheme="minorHAnsi" w:hAnsiTheme="minorHAnsi" w:cstheme="minorHAnsi"/>
                <w:sz w:val="20"/>
              </w:rPr>
              <w:t>both of the courses</w:t>
            </w:r>
            <w:proofErr w:type="gramEnd"/>
            <w:r w:rsidR="0054009F" w:rsidRPr="00472FB8">
              <w:rPr>
                <w:rFonts w:asciiTheme="minorHAnsi" w:hAnsiTheme="minorHAnsi" w:cstheme="minorHAnsi"/>
                <w:sz w:val="20"/>
              </w:rPr>
              <w:t xml:space="preserve"> (3 or 6 weeks).</w:t>
            </w:r>
            <w:r w:rsidR="00472FB8" w:rsidRPr="00472FB8">
              <w:rPr>
                <w:rFonts w:asciiTheme="minorHAnsi" w:hAnsiTheme="minorHAnsi" w:cstheme="minorHAnsi"/>
                <w:sz w:val="20"/>
              </w:rPr>
              <w:t xml:space="preserve"> </w:t>
            </w:r>
            <w:r w:rsidR="00472FB8" w:rsidRPr="00472FB8">
              <w:rPr>
                <w:rFonts w:asciiTheme="minorHAnsi" w:hAnsiTheme="minorHAnsi" w:cstheme="minorHAnsi"/>
                <w:b/>
                <w:sz w:val="20"/>
              </w:rPr>
              <w:t>Young Leaders</w:t>
            </w:r>
            <w:r w:rsidR="00472FB8" w:rsidRPr="00472FB8">
              <w:rPr>
                <w:rFonts w:asciiTheme="minorHAnsi" w:hAnsiTheme="minorHAnsi" w:cstheme="minorHAnsi"/>
                <w:sz w:val="20"/>
              </w:rPr>
              <w:t>: course dates are 28 July – 10 August 2019.</w:t>
            </w:r>
          </w:p>
          <w:p w14:paraId="2E7027B5" w14:textId="3A830A7A" w:rsidR="00473454" w:rsidRPr="00472FB8" w:rsidRDefault="00472FB8" w:rsidP="00472FB8">
            <w:pPr>
              <w:pStyle w:val="ListParagraph"/>
              <w:widowControl/>
              <w:numPr>
                <w:ilvl w:val="0"/>
                <w:numId w:val="24"/>
              </w:numPr>
              <w:suppressAutoHyphens/>
              <w:autoSpaceDN w:val="0"/>
              <w:textAlignment w:val="baseline"/>
              <w:rPr>
                <w:rFonts w:asciiTheme="minorHAnsi" w:hAnsiTheme="minorHAnsi" w:cstheme="minorHAnsi"/>
                <w:sz w:val="20"/>
              </w:rPr>
            </w:pPr>
            <w:r w:rsidRPr="00472FB8">
              <w:rPr>
                <w:rFonts w:asciiTheme="minorHAnsi" w:hAnsiTheme="minorHAnsi" w:cstheme="minorHAnsi"/>
                <w:sz w:val="20"/>
              </w:rPr>
              <w:t>The role</w:t>
            </w:r>
            <w:r w:rsidR="000243B9" w:rsidRPr="00472FB8">
              <w:rPr>
                <w:rFonts w:asciiTheme="minorHAnsi" w:hAnsiTheme="minorHAnsi" w:cstheme="minorHAnsi"/>
                <w:sz w:val="20"/>
              </w:rPr>
              <w:t xml:space="preserve"> require</w:t>
            </w:r>
            <w:r w:rsidRPr="00472FB8">
              <w:rPr>
                <w:rFonts w:asciiTheme="minorHAnsi" w:hAnsiTheme="minorHAnsi" w:cstheme="minorHAnsi"/>
                <w:sz w:val="20"/>
              </w:rPr>
              <w:t xml:space="preserve">s </w:t>
            </w:r>
            <w:r w:rsidR="000243B9" w:rsidRPr="00472FB8">
              <w:rPr>
                <w:rFonts w:asciiTheme="minorHAnsi" w:hAnsiTheme="minorHAnsi" w:cstheme="minorHAnsi"/>
                <w:sz w:val="20"/>
              </w:rPr>
              <w:t>attendance of</w:t>
            </w:r>
            <w:r w:rsidR="0054009F" w:rsidRPr="00472FB8">
              <w:rPr>
                <w:rFonts w:asciiTheme="minorHAnsi" w:hAnsiTheme="minorHAnsi" w:cstheme="minorHAnsi"/>
                <w:sz w:val="20"/>
              </w:rPr>
              <w:t xml:space="preserve"> orientation and inductions </w:t>
            </w:r>
            <w:r w:rsidR="00473454" w:rsidRPr="00472FB8">
              <w:rPr>
                <w:rFonts w:asciiTheme="minorHAnsi" w:hAnsiTheme="minorHAnsi" w:cstheme="minorHAnsi"/>
                <w:sz w:val="20"/>
              </w:rPr>
              <w:t xml:space="preserve">on the Friday prior to the course start date, as well as a Setting Up day on the </w:t>
            </w:r>
            <w:r w:rsidR="0054009F" w:rsidRPr="00472FB8">
              <w:rPr>
                <w:rFonts w:asciiTheme="minorHAnsi" w:hAnsiTheme="minorHAnsi" w:cstheme="minorHAnsi"/>
                <w:sz w:val="20"/>
              </w:rPr>
              <w:t>Saturday</w:t>
            </w:r>
            <w:r w:rsidR="00AF5C28" w:rsidRPr="00472FB8">
              <w:rPr>
                <w:rFonts w:asciiTheme="minorHAnsi" w:hAnsiTheme="minorHAnsi" w:cstheme="minorHAnsi"/>
                <w:sz w:val="20"/>
              </w:rPr>
              <w:t xml:space="preserve"> </w:t>
            </w:r>
            <w:r w:rsidR="00473454" w:rsidRPr="00472FB8">
              <w:rPr>
                <w:rFonts w:asciiTheme="minorHAnsi" w:hAnsiTheme="minorHAnsi" w:cstheme="minorHAnsi"/>
                <w:sz w:val="20"/>
              </w:rPr>
              <w:t>prior to the course start date</w:t>
            </w:r>
            <w:r>
              <w:rPr>
                <w:rFonts w:asciiTheme="minorHAnsi" w:hAnsiTheme="minorHAnsi" w:cstheme="minorHAnsi"/>
                <w:sz w:val="20"/>
              </w:rPr>
              <w:t>.</w:t>
            </w:r>
          </w:p>
          <w:p w14:paraId="35A89B26" w14:textId="0E690222" w:rsidR="00710A7E" w:rsidRPr="00472FB8" w:rsidRDefault="00473454" w:rsidP="00472FB8">
            <w:pPr>
              <w:pStyle w:val="ListParagraph"/>
              <w:widowControl/>
              <w:numPr>
                <w:ilvl w:val="0"/>
                <w:numId w:val="24"/>
              </w:numPr>
              <w:suppressAutoHyphens/>
              <w:autoSpaceDN w:val="0"/>
              <w:textAlignment w:val="baseline"/>
              <w:rPr>
                <w:rFonts w:asciiTheme="minorHAnsi" w:hAnsiTheme="minorHAnsi" w:cstheme="minorHAnsi"/>
                <w:sz w:val="20"/>
              </w:rPr>
            </w:pPr>
            <w:r w:rsidRPr="00472FB8">
              <w:rPr>
                <w:rFonts w:asciiTheme="minorHAnsi" w:hAnsiTheme="minorHAnsi" w:cstheme="minorHAnsi"/>
                <w:sz w:val="20"/>
              </w:rPr>
              <w:t>S</w:t>
            </w:r>
            <w:r w:rsidR="0054009F" w:rsidRPr="00472FB8">
              <w:rPr>
                <w:rFonts w:asciiTheme="minorHAnsi" w:hAnsiTheme="minorHAnsi" w:cstheme="minorHAnsi"/>
                <w:sz w:val="20"/>
              </w:rPr>
              <w:t>taff meetings on most days</w:t>
            </w:r>
            <w:r w:rsidRPr="00472FB8">
              <w:rPr>
                <w:rFonts w:asciiTheme="minorHAnsi" w:hAnsiTheme="minorHAnsi" w:cstheme="minorHAnsi"/>
                <w:sz w:val="20"/>
              </w:rPr>
              <w:t xml:space="preserve"> are mandatory</w:t>
            </w:r>
            <w:r w:rsidR="0054009F" w:rsidRPr="00472FB8">
              <w:rPr>
                <w:rFonts w:asciiTheme="minorHAnsi" w:hAnsiTheme="minorHAnsi" w:cstheme="minorHAnsi"/>
                <w:sz w:val="20"/>
              </w:rPr>
              <w:t xml:space="preserve"> during the course.</w:t>
            </w:r>
            <w:r w:rsidR="00710A7E" w:rsidRPr="00472FB8">
              <w:rPr>
                <w:rFonts w:asciiTheme="minorHAnsi" w:hAnsiTheme="minorHAnsi" w:cstheme="minorHAnsi"/>
                <w:sz w:val="20"/>
              </w:rPr>
              <w:t xml:space="preserve"> </w:t>
            </w:r>
          </w:p>
          <w:p w14:paraId="7182ED30" w14:textId="573F623D" w:rsidR="00710A7E" w:rsidRPr="00472FB8" w:rsidRDefault="00710A7E" w:rsidP="00472FB8">
            <w:pPr>
              <w:pStyle w:val="ListParagraph"/>
              <w:widowControl/>
              <w:numPr>
                <w:ilvl w:val="0"/>
                <w:numId w:val="24"/>
              </w:numPr>
              <w:suppressAutoHyphens/>
              <w:autoSpaceDN w:val="0"/>
              <w:textAlignment w:val="baseline"/>
              <w:rPr>
                <w:rFonts w:asciiTheme="minorHAnsi" w:hAnsiTheme="minorHAnsi" w:cstheme="minorHAnsi"/>
                <w:sz w:val="20"/>
              </w:rPr>
            </w:pPr>
            <w:r w:rsidRPr="00472FB8">
              <w:rPr>
                <w:rFonts w:asciiTheme="minorHAnsi" w:hAnsiTheme="minorHAnsi" w:cstheme="minorHAnsi"/>
                <w:sz w:val="20"/>
              </w:rPr>
              <w:t>The role requires all Residential ELT Instructors to live in the college.</w:t>
            </w:r>
          </w:p>
        </w:tc>
      </w:tr>
      <w:tr w:rsidR="00DB658F" w:rsidRPr="00DB658F" w14:paraId="3A1416D5" w14:textId="77777777" w:rsidTr="00C63B8E">
        <w:trPr>
          <w:trHeight w:val="287"/>
        </w:trPr>
        <w:tc>
          <w:tcPr>
            <w:tcW w:w="1602" w:type="dxa"/>
            <w:shd w:val="clear" w:color="auto" w:fill="A7E4FF"/>
          </w:tcPr>
          <w:p w14:paraId="520A188B" w14:textId="28156DF3" w:rsidR="00DB658F" w:rsidRPr="009F4A5A" w:rsidRDefault="00DB658F" w:rsidP="00241879">
            <w:pPr>
              <w:rPr>
                <w:rFonts w:asciiTheme="minorHAnsi" w:hAnsiTheme="minorHAnsi"/>
                <w:b/>
                <w:sz w:val="20"/>
              </w:rPr>
            </w:pPr>
            <w:r w:rsidRPr="009F4A5A">
              <w:rPr>
                <w:rFonts w:asciiTheme="minorHAnsi" w:hAnsiTheme="minorHAnsi"/>
                <w:b/>
                <w:sz w:val="20"/>
              </w:rPr>
              <w:t>Place of Work</w:t>
            </w:r>
          </w:p>
        </w:tc>
        <w:tc>
          <w:tcPr>
            <w:tcW w:w="7749" w:type="dxa"/>
          </w:tcPr>
          <w:p w14:paraId="685C5ACB" w14:textId="2475813E" w:rsidR="00DB658F" w:rsidRPr="0054009F" w:rsidRDefault="00C63B8E" w:rsidP="00241879">
            <w:pPr>
              <w:rPr>
                <w:rFonts w:asciiTheme="minorHAnsi" w:hAnsiTheme="minorHAnsi" w:cstheme="minorHAnsi"/>
                <w:sz w:val="20"/>
              </w:rPr>
            </w:pPr>
            <w:r>
              <w:rPr>
                <w:rFonts w:asciiTheme="minorHAnsi" w:hAnsiTheme="minorHAnsi" w:cstheme="minorHAnsi"/>
                <w:sz w:val="20"/>
              </w:rPr>
              <w:t>Junior Site, Rye St</w:t>
            </w:r>
            <w:r w:rsidR="0054009F" w:rsidRPr="0054009F">
              <w:rPr>
                <w:rFonts w:asciiTheme="minorHAnsi" w:hAnsiTheme="minorHAnsi" w:cstheme="minorHAnsi"/>
                <w:sz w:val="20"/>
              </w:rPr>
              <w:t xml:space="preserve"> Antony, Franklin Road, OX3 7SA</w:t>
            </w:r>
          </w:p>
        </w:tc>
      </w:tr>
      <w:tr w:rsidR="00DB658F" w:rsidRPr="00DB658F" w14:paraId="2CFD9B1B" w14:textId="77777777" w:rsidTr="00C63B8E">
        <w:tc>
          <w:tcPr>
            <w:tcW w:w="1602" w:type="dxa"/>
            <w:shd w:val="clear" w:color="auto" w:fill="A7E4FF"/>
          </w:tcPr>
          <w:p w14:paraId="2FBCB13D" w14:textId="77777777" w:rsidR="00DB658F" w:rsidRPr="009F4A5A" w:rsidRDefault="00DB658F" w:rsidP="00241879">
            <w:pPr>
              <w:rPr>
                <w:rFonts w:asciiTheme="minorHAnsi" w:hAnsiTheme="minorHAnsi"/>
                <w:b/>
                <w:sz w:val="20"/>
              </w:rPr>
            </w:pPr>
            <w:r w:rsidRPr="009F4A5A">
              <w:rPr>
                <w:rFonts w:asciiTheme="minorHAnsi" w:hAnsiTheme="minorHAnsi"/>
                <w:b/>
                <w:sz w:val="20"/>
              </w:rPr>
              <w:t>Hours of Work</w:t>
            </w:r>
          </w:p>
        </w:tc>
        <w:tc>
          <w:tcPr>
            <w:tcW w:w="7749" w:type="dxa"/>
          </w:tcPr>
          <w:p w14:paraId="55A4A5C6" w14:textId="2F1C6502" w:rsidR="000243B9" w:rsidRPr="00472FB8" w:rsidRDefault="000243B9" w:rsidP="00472FB8">
            <w:pPr>
              <w:pStyle w:val="ListParagraph"/>
              <w:numPr>
                <w:ilvl w:val="0"/>
                <w:numId w:val="23"/>
              </w:numPr>
              <w:tabs>
                <w:tab w:val="left" w:pos="0"/>
                <w:tab w:val="left" w:pos="566"/>
                <w:tab w:val="left" w:pos="7938"/>
              </w:tabs>
              <w:jc w:val="both"/>
              <w:rPr>
                <w:rFonts w:asciiTheme="minorHAnsi" w:hAnsiTheme="minorHAnsi" w:cstheme="minorHAnsi"/>
                <w:sz w:val="20"/>
              </w:rPr>
            </w:pPr>
            <w:r w:rsidRPr="00472FB8">
              <w:rPr>
                <w:rFonts w:asciiTheme="minorHAnsi" w:hAnsiTheme="minorHAnsi" w:cstheme="minorHAnsi"/>
                <w:b/>
                <w:sz w:val="20"/>
              </w:rPr>
              <w:t>English &amp; Activities</w:t>
            </w:r>
            <w:r w:rsidRPr="00472FB8">
              <w:rPr>
                <w:rFonts w:asciiTheme="minorHAnsi" w:hAnsiTheme="minorHAnsi" w:cstheme="minorHAnsi"/>
                <w:sz w:val="20"/>
              </w:rPr>
              <w:t>: you will be required to work 18 hours per wee</w:t>
            </w:r>
            <w:r w:rsidR="00472FB8">
              <w:rPr>
                <w:rFonts w:asciiTheme="minorHAnsi" w:hAnsiTheme="minorHAnsi" w:cstheme="minorHAnsi"/>
                <w:sz w:val="20"/>
              </w:rPr>
              <w:t xml:space="preserve">k in the classroom </w:t>
            </w:r>
            <w:r w:rsidRPr="00472FB8">
              <w:rPr>
                <w:rFonts w:asciiTheme="minorHAnsi" w:hAnsiTheme="minorHAnsi" w:cstheme="minorHAnsi"/>
                <w:sz w:val="20"/>
              </w:rPr>
              <w:t>a</w:t>
            </w:r>
            <w:r w:rsidR="00472FB8" w:rsidRPr="00472FB8">
              <w:rPr>
                <w:rFonts w:asciiTheme="minorHAnsi" w:hAnsiTheme="minorHAnsi" w:cstheme="minorHAnsi"/>
                <w:sz w:val="20"/>
              </w:rPr>
              <w:t xml:space="preserve">s well as 4 activities sessions. </w:t>
            </w:r>
            <w:r w:rsidRPr="00472FB8">
              <w:rPr>
                <w:rFonts w:asciiTheme="minorHAnsi" w:hAnsiTheme="minorHAnsi" w:cstheme="minorHAnsi"/>
                <w:b/>
                <w:sz w:val="20"/>
              </w:rPr>
              <w:t>Young Leaders</w:t>
            </w:r>
            <w:r w:rsidRPr="00472FB8">
              <w:rPr>
                <w:rFonts w:asciiTheme="minorHAnsi" w:hAnsiTheme="minorHAnsi" w:cstheme="minorHAnsi"/>
                <w:sz w:val="20"/>
              </w:rPr>
              <w:t>: you will be required to work 21 hours per week in the class</w:t>
            </w:r>
            <w:r w:rsidR="00556719" w:rsidRPr="00472FB8">
              <w:rPr>
                <w:rFonts w:asciiTheme="minorHAnsi" w:hAnsiTheme="minorHAnsi" w:cstheme="minorHAnsi"/>
                <w:sz w:val="20"/>
              </w:rPr>
              <w:t>room</w:t>
            </w:r>
            <w:r w:rsidR="00410982">
              <w:rPr>
                <w:rFonts w:asciiTheme="minorHAnsi" w:hAnsiTheme="minorHAnsi" w:cstheme="minorHAnsi"/>
                <w:sz w:val="20"/>
              </w:rPr>
              <w:t xml:space="preserve"> as well as 2 </w:t>
            </w:r>
            <w:r w:rsidR="009B581D">
              <w:rPr>
                <w:rFonts w:asciiTheme="minorHAnsi" w:hAnsiTheme="minorHAnsi" w:cstheme="minorHAnsi"/>
                <w:sz w:val="20"/>
              </w:rPr>
              <w:t xml:space="preserve">weekend </w:t>
            </w:r>
            <w:r w:rsidR="00410982">
              <w:rPr>
                <w:rFonts w:asciiTheme="minorHAnsi" w:hAnsiTheme="minorHAnsi" w:cstheme="minorHAnsi"/>
                <w:sz w:val="20"/>
              </w:rPr>
              <w:t>activities sessions</w:t>
            </w:r>
            <w:r w:rsidR="00472FB8">
              <w:rPr>
                <w:rFonts w:asciiTheme="minorHAnsi" w:hAnsiTheme="minorHAnsi" w:cstheme="minorHAnsi"/>
                <w:sz w:val="20"/>
              </w:rPr>
              <w:t>.</w:t>
            </w:r>
            <w:r w:rsidRPr="00472FB8">
              <w:rPr>
                <w:rFonts w:asciiTheme="minorHAnsi" w:hAnsiTheme="minorHAnsi" w:cstheme="minorHAnsi"/>
                <w:sz w:val="20"/>
              </w:rPr>
              <w:t xml:space="preserve"> </w:t>
            </w:r>
          </w:p>
          <w:p w14:paraId="41D976F4" w14:textId="60E0DBE7" w:rsidR="000243B9" w:rsidRPr="00472FB8" w:rsidRDefault="000243B9" w:rsidP="00472FB8">
            <w:pPr>
              <w:pStyle w:val="ListParagraph"/>
              <w:numPr>
                <w:ilvl w:val="0"/>
                <w:numId w:val="19"/>
              </w:numPr>
              <w:tabs>
                <w:tab w:val="left" w:pos="0"/>
                <w:tab w:val="left" w:pos="566"/>
                <w:tab w:val="left" w:pos="7938"/>
              </w:tabs>
              <w:jc w:val="both"/>
              <w:rPr>
                <w:rFonts w:asciiTheme="minorHAnsi" w:hAnsiTheme="minorHAnsi" w:cstheme="minorHAnsi"/>
                <w:sz w:val="20"/>
              </w:rPr>
            </w:pPr>
            <w:r w:rsidRPr="00472FB8">
              <w:rPr>
                <w:rFonts w:asciiTheme="minorHAnsi" w:hAnsiTheme="minorHAnsi" w:cstheme="minorHAnsi"/>
                <w:sz w:val="20"/>
              </w:rPr>
              <w:t>The working week runs from Sunday to Saturday</w:t>
            </w:r>
            <w:r w:rsidR="00472FB8">
              <w:rPr>
                <w:rFonts w:asciiTheme="minorHAnsi" w:hAnsiTheme="minorHAnsi" w:cstheme="minorHAnsi"/>
                <w:sz w:val="20"/>
              </w:rPr>
              <w:t>.</w:t>
            </w:r>
          </w:p>
          <w:p w14:paraId="09EEE616" w14:textId="2D611E96" w:rsidR="000243B9" w:rsidRPr="00472FB8" w:rsidRDefault="00472FB8" w:rsidP="00472FB8">
            <w:pPr>
              <w:pStyle w:val="ListParagraph"/>
              <w:numPr>
                <w:ilvl w:val="0"/>
                <w:numId w:val="22"/>
              </w:numPr>
              <w:tabs>
                <w:tab w:val="left" w:pos="0"/>
                <w:tab w:val="left" w:pos="566"/>
                <w:tab w:val="left" w:pos="7938"/>
              </w:tabs>
              <w:jc w:val="both"/>
              <w:rPr>
                <w:rFonts w:asciiTheme="minorHAnsi" w:hAnsiTheme="minorHAnsi" w:cstheme="minorHAnsi"/>
                <w:sz w:val="20"/>
              </w:rPr>
            </w:pPr>
            <w:r>
              <w:rPr>
                <w:rFonts w:asciiTheme="minorHAnsi" w:hAnsiTheme="minorHAnsi" w:cstheme="minorHAnsi"/>
                <w:sz w:val="20"/>
              </w:rPr>
              <w:t xml:space="preserve">The role </w:t>
            </w:r>
            <w:r w:rsidR="000243B9" w:rsidRPr="00472FB8">
              <w:rPr>
                <w:rFonts w:asciiTheme="minorHAnsi" w:hAnsiTheme="minorHAnsi" w:cstheme="minorHAnsi"/>
                <w:sz w:val="20"/>
              </w:rPr>
              <w:t>work</w:t>
            </w:r>
            <w:r>
              <w:rPr>
                <w:rFonts w:asciiTheme="minorHAnsi" w:hAnsiTheme="minorHAnsi" w:cstheme="minorHAnsi"/>
                <w:sz w:val="20"/>
              </w:rPr>
              <w:t>s</w:t>
            </w:r>
            <w:r w:rsidR="000243B9" w:rsidRPr="00472FB8">
              <w:rPr>
                <w:rFonts w:asciiTheme="minorHAnsi" w:hAnsiTheme="minorHAnsi" w:cstheme="minorHAnsi"/>
                <w:sz w:val="20"/>
              </w:rPr>
              <w:t xml:space="preserve"> to a flexible rota that includes afternoons, evenings, and weekends</w:t>
            </w:r>
            <w:r w:rsidR="00556719" w:rsidRPr="00472FB8">
              <w:rPr>
                <w:rFonts w:asciiTheme="minorHAnsi" w:hAnsiTheme="minorHAnsi" w:cstheme="minorHAnsi"/>
                <w:sz w:val="20"/>
              </w:rPr>
              <w:t xml:space="preserve">, and </w:t>
            </w:r>
            <w:r w:rsidR="000243B9" w:rsidRPr="00472FB8">
              <w:rPr>
                <w:rFonts w:asciiTheme="minorHAnsi" w:hAnsiTheme="minorHAnsi" w:cstheme="minorHAnsi"/>
                <w:sz w:val="20"/>
              </w:rPr>
              <w:t>will have one day off per week, likely to be a weekday</w:t>
            </w:r>
            <w:r>
              <w:rPr>
                <w:rFonts w:asciiTheme="minorHAnsi" w:hAnsiTheme="minorHAnsi" w:cstheme="minorHAnsi"/>
                <w:sz w:val="20"/>
              </w:rPr>
              <w:t>.</w:t>
            </w:r>
          </w:p>
        </w:tc>
      </w:tr>
      <w:tr w:rsidR="00DB658F" w:rsidRPr="00DB658F" w14:paraId="31A15C19" w14:textId="77777777" w:rsidTr="00C63B8E">
        <w:tc>
          <w:tcPr>
            <w:tcW w:w="1602" w:type="dxa"/>
            <w:shd w:val="clear" w:color="auto" w:fill="A7E4FF"/>
          </w:tcPr>
          <w:p w14:paraId="503F9E12" w14:textId="77777777" w:rsidR="00DB658F" w:rsidRPr="009F4A5A" w:rsidRDefault="00DB658F" w:rsidP="00241879">
            <w:pPr>
              <w:rPr>
                <w:rFonts w:asciiTheme="minorHAnsi" w:hAnsiTheme="minorHAnsi"/>
                <w:b/>
                <w:sz w:val="20"/>
              </w:rPr>
            </w:pPr>
            <w:r w:rsidRPr="009F4A5A">
              <w:rPr>
                <w:rFonts w:asciiTheme="minorHAnsi" w:hAnsiTheme="minorHAnsi"/>
                <w:b/>
                <w:sz w:val="20"/>
              </w:rPr>
              <w:t>Notice Period</w:t>
            </w:r>
          </w:p>
        </w:tc>
        <w:tc>
          <w:tcPr>
            <w:tcW w:w="7749" w:type="dxa"/>
          </w:tcPr>
          <w:p w14:paraId="1A89C042" w14:textId="6A8CEA90" w:rsidR="00DB658F" w:rsidRPr="00AF38BE" w:rsidRDefault="009A37FB" w:rsidP="00241879">
            <w:pPr>
              <w:rPr>
                <w:rFonts w:asciiTheme="minorHAnsi" w:hAnsiTheme="minorHAnsi" w:cstheme="minorHAnsi"/>
                <w:sz w:val="20"/>
              </w:rPr>
            </w:pPr>
            <w:r w:rsidRPr="00AF38BE">
              <w:rPr>
                <w:rFonts w:asciiTheme="minorHAnsi" w:hAnsiTheme="minorHAnsi" w:cstheme="minorHAnsi"/>
                <w:sz w:val="20"/>
              </w:rPr>
              <w:t xml:space="preserve">1 </w:t>
            </w:r>
            <w:r w:rsidR="00963FB1" w:rsidRPr="00AF38BE">
              <w:rPr>
                <w:rFonts w:asciiTheme="minorHAnsi" w:hAnsiTheme="minorHAnsi" w:cstheme="minorHAnsi"/>
                <w:sz w:val="20"/>
              </w:rPr>
              <w:t>week</w:t>
            </w:r>
          </w:p>
        </w:tc>
      </w:tr>
      <w:tr w:rsidR="00963FB1" w:rsidRPr="00DB658F" w14:paraId="32B08948" w14:textId="77777777" w:rsidTr="00C63B8E">
        <w:tc>
          <w:tcPr>
            <w:tcW w:w="1602" w:type="dxa"/>
            <w:shd w:val="clear" w:color="auto" w:fill="A7E4FF"/>
          </w:tcPr>
          <w:p w14:paraId="165706CC" w14:textId="77777777" w:rsidR="00963FB1" w:rsidRPr="009F4A5A" w:rsidRDefault="00963FB1" w:rsidP="00963FB1">
            <w:pPr>
              <w:rPr>
                <w:rFonts w:asciiTheme="minorHAnsi" w:hAnsiTheme="minorHAnsi"/>
                <w:b/>
                <w:sz w:val="20"/>
              </w:rPr>
            </w:pPr>
            <w:r w:rsidRPr="009F4A5A">
              <w:rPr>
                <w:rFonts w:asciiTheme="minorHAnsi" w:hAnsiTheme="minorHAnsi"/>
                <w:b/>
                <w:sz w:val="20"/>
              </w:rPr>
              <w:t>Salary / Pay</w:t>
            </w:r>
          </w:p>
        </w:tc>
        <w:tc>
          <w:tcPr>
            <w:tcW w:w="7749" w:type="dxa"/>
          </w:tcPr>
          <w:p w14:paraId="30EA2E3C" w14:textId="77777777" w:rsidR="0054009F" w:rsidRPr="00F50984" w:rsidRDefault="0054009F" w:rsidP="0054009F">
            <w:pPr>
              <w:widowControl/>
              <w:suppressAutoHyphens/>
              <w:autoSpaceDN w:val="0"/>
              <w:spacing w:after="20"/>
              <w:textAlignment w:val="baseline"/>
              <w:rPr>
                <w:rFonts w:asciiTheme="minorHAnsi" w:eastAsia="Calibri" w:hAnsiTheme="minorHAnsi" w:cstheme="minorHAnsi"/>
                <w:sz w:val="20"/>
              </w:rPr>
            </w:pPr>
            <w:r w:rsidRPr="00F50984">
              <w:rPr>
                <w:rFonts w:asciiTheme="minorHAnsi" w:eastAsia="Calibri" w:hAnsiTheme="minorHAnsi" w:cstheme="minorHAnsi"/>
                <w:sz w:val="20"/>
              </w:rPr>
              <w:t>You will be offered a rate of pay depending on your qualifications and experience:</w:t>
            </w:r>
          </w:p>
          <w:tbl>
            <w:tblPr>
              <w:tblW w:w="7182" w:type="dxa"/>
              <w:jc w:val="center"/>
              <w:tblCellMar>
                <w:left w:w="10" w:type="dxa"/>
                <w:right w:w="10" w:type="dxa"/>
              </w:tblCellMar>
              <w:tblLook w:val="0000" w:firstRow="0" w:lastRow="0" w:firstColumn="0" w:lastColumn="0" w:noHBand="0" w:noVBand="0"/>
            </w:tblPr>
            <w:tblGrid>
              <w:gridCol w:w="754"/>
              <w:gridCol w:w="2761"/>
              <w:gridCol w:w="2152"/>
              <w:gridCol w:w="1515"/>
            </w:tblGrid>
            <w:tr w:rsidR="0054009F" w:rsidRPr="00F50984" w14:paraId="3BA323D0" w14:textId="77777777" w:rsidTr="00EB1271">
              <w:trPr>
                <w:trHeight w:val="38"/>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C8552" w14:textId="77777777" w:rsidR="0054009F" w:rsidRPr="00F50984" w:rsidRDefault="0054009F" w:rsidP="0054009F">
                  <w:pPr>
                    <w:widowControl/>
                    <w:jc w:val="center"/>
                    <w:rPr>
                      <w:rFonts w:asciiTheme="minorHAnsi" w:hAnsiTheme="minorHAnsi" w:cstheme="minorHAnsi"/>
                      <w:b/>
                      <w:snapToGrid/>
                      <w:sz w:val="20"/>
                      <w:lang w:val="en-US"/>
                    </w:rPr>
                  </w:pPr>
                  <w:r w:rsidRPr="00F50984">
                    <w:rPr>
                      <w:rFonts w:asciiTheme="minorHAnsi" w:hAnsiTheme="minorHAnsi" w:cstheme="minorHAnsi"/>
                      <w:b/>
                      <w:snapToGrid/>
                      <w:sz w:val="20"/>
                      <w:lang w:val="en-US"/>
                    </w:rPr>
                    <w:t>Grade</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3663E" w14:textId="77777777" w:rsidR="0054009F" w:rsidRPr="00F50984" w:rsidRDefault="0054009F" w:rsidP="0054009F">
                  <w:pPr>
                    <w:widowControl/>
                    <w:jc w:val="center"/>
                    <w:rPr>
                      <w:rFonts w:asciiTheme="minorHAnsi" w:hAnsiTheme="minorHAnsi" w:cstheme="minorHAnsi"/>
                      <w:b/>
                      <w:snapToGrid/>
                      <w:sz w:val="20"/>
                      <w:lang w:val="en-US"/>
                    </w:rPr>
                  </w:pPr>
                  <w:r w:rsidRPr="00F50984">
                    <w:rPr>
                      <w:rFonts w:asciiTheme="minorHAnsi" w:hAnsiTheme="minorHAnsi" w:cstheme="minorHAnsi"/>
                      <w:b/>
                      <w:snapToGrid/>
                      <w:sz w:val="20"/>
                      <w:lang w:val="en-US"/>
                    </w:rPr>
                    <w:t>Criteria</w:t>
                  </w: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62EFD" w14:textId="77777777" w:rsidR="0054009F" w:rsidRPr="00F50984" w:rsidRDefault="0054009F" w:rsidP="0054009F">
                  <w:pPr>
                    <w:widowControl/>
                    <w:jc w:val="center"/>
                    <w:rPr>
                      <w:rFonts w:asciiTheme="minorHAnsi" w:hAnsiTheme="minorHAnsi" w:cstheme="minorHAnsi"/>
                      <w:b/>
                      <w:snapToGrid/>
                      <w:sz w:val="20"/>
                      <w:lang w:val="en-US"/>
                    </w:rPr>
                  </w:pPr>
                  <w:r w:rsidRPr="00F50984">
                    <w:rPr>
                      <w:rFonts w:asciiTheme="minorHAnsi" w:hAnsiTheme="minorHAnsi" w:cstheme="minorHAnsi"/>
                      <w:b/>
                      <w:snapToGrid/>
                      <w:sz w:val="20"/>
                      <w:lang w:val="en-US"/>
                    </w:rPr>
                    <w:t>Weekly rate of pay</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059147" w14:textId="77777777" w:rsidR="0054009F" w:rsidRPr="00F50984" w:rsidRDefault="0054009F" w:rsidP="0054009F">
                  <w:pPr>
                    <w:widowControl/>
                    <w:jc w:val="center"/>
                    <w:rPr>
                      <w:rFonts w:asciiTheme="minorHAnsi" w:hAnsiTheme="minorHAnsi" w:cstheme="minorHAnsi"/>
                      <w:b/>
                      <w:snapToGrid/>
                      <w:sz w:val="20"/>
                      <w:lang w:val="en-US"/>
                    </w:rPr>
                  </w:pPr>
                  <w:r w:rsidRPr="00F50984">
                    <w:rPr>
                      <w:rFonts w:asciiTheme="minorHAnsi" w:hAnsiTheme="minorHAnsi" w:cstheme="minorHAnsi"/>
                      <w:b/>
                      <w:snapToGrid/>
                      <w:sz w:val="20"/>
                      <w:lang w:val="en-US"/>
                    </w:rPr>
                    <w:t>Benefits</w:t>
                  </w:r>
                </w:p>
              </w:tc>
            </w:tr>
            <w:tr w:rsidR="000243B9" w:rsidRPr="00F50984" w14:paraId="62008468" w14:textId="77777777" w:rsidTr="00C52FE1">
              <w:trPr>
                <w:trHeight w:val="132"/>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A1C64A" w14:textId="51198F1F" w:rsidR="000243B9" w:rsidRPr="00F50984" w:rsidRDefault="000243B9" w:rsidP="0054009F">
                  <w:pPr>
                    <w:widowControl/>
                    <w:spacing w:line="160" w:lineRule="atLeast"/>
                    <w:jc w:val="center"/>
                    <w:rPr>
                      <w:rFonts w:asciiTheme="minorHAnsi" w:hAnsiTheme="minorHAnsi" w:cstheme="minorHAnsi"/>
                      <w:b/>
                      <w:bCs/>
                      <w:snapToGrid/>
                      <w:sz w:val="20"/>
                      <w:lang w:eastAsia="en-GB"/>
                    </w:rPr>
                  </w:pPr>
                  <w:r>
                    <w:rPr>
                      <w:rFonts w:asciiTheme="minorHAnsi" w:hAnsiTheme="minorHAnsi" w:cstheme="minorHAnsi"/>
                      <w:b/>
                      <w:bCs/>
                      <w:snapToGrid/>
                      <w:sz w:val="20"/>
                      <w:lang w:eastAsia="en-GB"/>
                    </w:rPr>
                    <w:t>1</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18E442" w14:textId="6579D79D" w:rsidR="000243B9" w:rsidRPr="000243B9" w:rsidRDefault="000243B9" w:rsidP="0054009F">
                  <w:pPr>
                    <w:widowControl/>
                    <w:ind w:right="-108"/>
                    <w:jc w:val="center"/>
                    <w:rPr>
                      <w:rFonts w:asciiTheme="minorHAnsi" w:eastAsiaTheme="minorHAnsi" w:hAnsiTheme="minorHAnsi" w:cstheme="minorHAnsi"/>
                      <w:b/>
                      <w:snapToGrid/>
                      <w:sz w:val="20"/>
                    </w:rPr>
                  </w:pPr>
                  <w:r w:rsidRPr="000243B9">
                    <w:rPr>
                      <w:rFonts w:asciiTheme="minorHAnsi" w:eastAsiaTheme="minorHAnsi" w:hAnsiTheme="minorHAnsi" w:cstheme="minorHAnsi"/>
                      <w:b/>
                      <w:snapToGrid/>
                      <w:sz w:val="20"/>
                    </w:rPr>
                    <w:t xml:space="preserve">English &amp; Activities in Oxford </w:t>
                  </w:r>
                </w:p>
                <w:p w14:paraId="6540FC04" w14:textId="667F84DC" w:rsidR="000243B9" w:rsidRPr="00F50984" w:rsidRDefault="000243B9" w:rsidP="0054009F">
                  <w:pPr>
                    <w:widowControl/>
                    <w:ind w:right="-108"/>
                    <w:jc w:val="center"/>
                    <w:rPr>
                      <w:rFonts w:asciiTheme="minorHAnsi" w:eastAsiaTheme="minorHAnsi" w:hAnsiTheme="minorHAnsi" w:cstheme="minorHAnsi"/>
                      <w:snapToGrid/>
                      <w:sz w:val="20"/>
                    </w:rPr>
                  </w:pPr>
                  <w:r>
                    <w:rPr>
                      <w:rFonts w:asciiTheme="minorHAnsi" w:eastAsiaTheme="minorHAnsi" w:hAnsiTheme="minorHAnsi" w:cstheme="minorHAnsi"/>
                      <w:snapToGrid/>
                      <w:sz w:val="20"/>
                    </w:rPr>
                    <w:t xml:space="preserve">TEFLI - </w:t>
                  </w:r>
                  <w:r w:rsidRPr="00F50984">
                    <w:rPr>
                      <w:rFonts w:asciiTheme="minorHAnsi" w:eastAsiaTheme="minorHAnsi" w:hAnsiTheme="minorHAnsi" w:cstheme="minorHAnsi"/>
                      <w:snapToGrid/>
                      <w:sz w:val="20"/>
                    </w:rPr>
                    <w:t>Initiated E</w:t>
                  </w:r>
                  <w:r>
                    <w:rPr>
                      <w:rFonts w:asciiTheme="minorHAnsi" w:eastAsiaTheme="minorHAnsi" w:hAnsiTheme="minorHAnsi" w:cstheme="minorHAnsi"/>
                      <w:snapToGrid/>
                      <w:sz w:val="20"/>
                    </w:rPr>
                    <w:t>LT</w:t>
                  </w:r>
                </w:p>
                <w:p w14:paraId="09111E77" w14:textId="2C35B83D" w:rsidR="000243B9" w:rsidRPr="00F50984" w:rsidRDefault="000243B9" w:rsidP="0054009F">
                  <w:pPr>
                    <w:widowControl/>
                    <w:jc w:val="center"/>
                    <w:rPr>
                      <w:rFonts w:asciiTheme="minorHAnsi" w:eastAsiaTheme="minorHAnsi" w:hAnsiTheme="minorHAnsi" w:cstheme="minorHAnsi"/>
                      <w:snapToGrid/>
                      <w:sz w:val="20"/>
                    </w:rPr>
                  </w:pPr>
                  <w:r>
                    <w:rPr>
                      <w:rFonts w:asciiTheme="minorHAnsi" w:eastAsiaTheme="minorHAnsi" w:hAnsiTheme="minorHAnsi" w:cstheme="minorHAnsi"/>
                      <w:snapToGrid/>
                      <w:sz w:val="20"/>
                    </w:rPr>
                    <w:t>RSA/UCLES /</w:t>
                  </w:r>
                  <w:r w:rsidRPr="00F50984">
                    <w:rPr>
                      <w:rFonts w:asciiTheme="minorHAnsi" w:eastAsiaTheme="minorHAnsi" w:hAnsiTheme="minorHAnsi" w:cstheme="minorHAnsi"/>
                      <w:snapToGrid/>
                      <w:sz w:val="20"/>
                    </w:rPr>
                    <w:t>CELTA or equivalent</w:t>
                  </w: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CA7C1E" w14:textId="12F38FF2" w:rsidR="000243B9" w:rsidRPr="00F50984" w:rsidRDefault="000243B9" w:rsidP="0054009F">
                  <w:pPr>
                    <w:widowControl/>
                    <w:jc w:val="center"/>
                    <w:rPr>
                      <w:rFonts w:asciiTheme="minorHAnsi" w:eastAsiaTheme="minorHAnsi" w:hAnsiTheme="minorHAnsi" w:cstheme="minorHAnsi"/>
                      <w:b/>
                      <w:bCs/>
                      <w:snapToGrid/>
                      <w:sz w:val="20"/>
                    </w:rPr>
                  </w:pPr>
                  <w:r w:rsidRPr="00F50984">
                    <w:rPr>
                      <w:rFonts w:asciiTheme="minorHAnsi" w:eastAsiaTheme="minorHAnsi" w:hAnsiTheme="minorHAnsi" w:cstheme="minorHAnsi"/>
                      <w:b/>
                      <w:bCs/>
                      <w:snapToGrid/>
                      <w:sz w:val="20"/>
                    </w:rPr>
                    <w:t>£447.02</w:t>
                  </w:r>
                </w:p>
                <w:p w14:paraId="23087047" w14:textId="0B02F48F" w:rsidR="000243B9" w:rsidRPr="00F50984" w:rsidRDefault="000243B9" w:rsidP="0054009F">
                  <w:pPr>
                    <w:widowControl/>
                    <w:jc w:val="center"/>
                    <w:rPr>
                      <w:rFonts w:asciiTheme="minorHAnsi" w:eastAsiaTheme="minorHAnsi" w:hAnsiTheme="minorHAnsi" w:cstheme="minorHAnsi"/>
                      <w:snapToGrid/>
                      <w:sz w:val="20"/>
                    </w:rPr>
                  </w:pPr>
                  <w:r w:rsidRPr="00F50984">
                    <w:rPr>
                      <w:rFonts w:asciiTheme="minorHAnsi" w:eastAsiaTheme="minorHAnsi" w:hAnsiTheme="minorHAnsi" w:cstheme="minorHAnsi"/>
                      <w:snapToGrid/>
                      <w:sz w:val="20"/>
                    </w:rPr>
                    <w:t>(including £48.14 holiday pay)</w:t>
                  </w:r>
                </w:p>
              </w:tc>
              <w:tc>
                <w:tcPr>
                  <w:tcW w:w="1515" w:type="dxa"/>
                  <w:vMerge w:val="restart"/>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vAlign w:val="center"/>
                </w:tcPr>
                <w:p w14:paraId="15C8247E" w14:textId="77777777" w:rsidR="000243B9" w:rsidRPr="00F50984" w:rsidRDefault="000243B9" w:rsidP="0054009F">
                  <w:pPr>
                    <w:widowControl/>
                    <w:ind w:left="131"/>
                    <w:rPr>
                      <w:rFonts w:asciiTheme="minorHAnsi" w:eastAsiaTheme="minorHAnsi" w:hAnsiTheme="minorHAnsi" w:cstheme="minorHAnsi"/>
                      <w:bCs/>
                      <w:snapToGrid/>
                      <w:sz w:val="20"/>
                    </w:rPr>
                  </w:pPr>
                  <w:r w:rsidRPr="00F50984">
                    <w:rPr>
                      <w:rFonts w:asciiTheme="minorHAnsi" w:eastAsiaTheme="minorHAnsi" w:hAnsiTheme="minorHAnsi" w:cstheme="minorHAnsi"/>
                      <w:bCs/>
                      <w:snapToGrid/>
                      <w:sz w:val="20"/>
                    </w:rPr>
                    <w:t>Full board accommodation</w:t>
                  </w:r>
                </w:p>
                <w:p w14:paraId="3A2CC14D" w14:textId="77777777" w:rsidR="000243B9" w:rsidRPr="00F50984" w:rsidRDefault="000243B9" w:rsidP="0054009F">
                  <w:pPr>
                    <w:widowControl/>
                    <w:ind w:left="131"/>
                    <w:rPr>
                      <w:rFonts w:asciiTheme="minorHAnsi" w:eastAsiaTheme="minorHAnsi" w:hAnsiTheme="minorHAnsi" w:cstheme="minorHAnsi"/>
                      <w:bCs/>
                      <w:snapToGrid/>
                      <w:sz w:val="20"/>
                    </w:rPr>
                  </w:pPr>
                  <w:r w:rsidRPr="00F50984">
                    <w:rPr>
                      <w:rFonts w:asciiTheme="minorHAnsi" w:eastAsiaTheme="minorHAnsi" w:hAnsiTheme="minorHAnsi" w:cstheme="minorHAnsi"/>
                      <w:bCs/>
                      <w:snapToGrid/>
                      <w:sz w:val="20"/>
                    </w:rPr>
                    <w:t>on site</w:t>
                  </w:r>
                </w:p>
              </w:tc>
            </w:tr>
            <w:tr w:rsidR="000243B9" w:rsidRPr="00F50984" w14:paraId="48603282" w14:textId="77777777" w:rsidTr="00C52FE1">
              <w:trPr>
                <w:trHeight w:val="961"/>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E47707" w14:textId="04E7F11D" w:rsidR="000243B9" w:rsidRPr="00F50984" w:rsidRDefault="000243B9" w:rsidP="0054009F">
                  <w:pPr>
                    <w:widowControl/>
                    <w:spacing w:line="160" w:lineRule="atLeast"/>
                    <w:jc w:val="center"/>
                    <w:rPr>
                      <w:rFonts w:asciiTheme="minorHAnsi" w:hAnsiTheme="minorHAnsi" w:cstheme="minorHAnsi"/>
                      <w:b/>
                      <w:bCs/>
                      <w:snapToGrid/>
                      <w:sz w:val="20"/>
                      <w:lang w:eastAsia="en-GB"/>
                    </w:rPr>
                  </w:pPr>
                  <w:r>
                    <w:rPr>
                      <w:rFonts w:asciiTheme="minorHAnsi" w:hAnsiTheme="minorHAnsi" w:cstheme="minorHAnsi"/>
                      <w:b/>
                      <w:bCs/>
                      <w:snapToGrid/>
                      <w:sz w:val="20"/>
                      <w:lang w:eastAsia="en-GB"/>
                    </w:rPr>
                    <w:t>2</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0F083A" w14:textId="7B1C1A52" w:rsidR="000243B9" w:rsidRPr="000243B9" w:rsidRDefault="000243B9" w:rsidP="000243B9">
                  <w:pPr>
                    <w:widowControl/>
                    <w:ind w:right="-108"/>
                    <w:jc w:val="center"/>
                    <w:rPr>
                      <w:rFonts w:asciiTheme="minorHAnsi" w:eastAsiaTheme="minorHAnsi" w:hAnsiTheme="minorHAnsi" w:cstheme="minorHAnsi"/>
                      <w:b/>
                      <w:snapToGrid/>
                      <w:sz w:val="20"/>
                    </w:rPr>
                  </w:pPr>
                  <w:r w:rsidRPr="000243B9">
                    <w:rPr>
                      <w:rFonts w:asciiTheme="minorHAnsi" w:eastAsiaTheme="minorHAnsi" w:hAnsiTheme="minorHAnsi" w:cstheme="minorHAnsi"/>
                      <w:b/>
                      <w:snapToGrid/>
                      <w:sz w:val="20"/>
                    </w:rPr>
                    <w:t xml:space="preserve">English &amp; Activities in Oxford </w:t>
                  </w:r>
                </w:p>
                <w:p w14:paraId="7FB71AEF" w14:textId="2D7F05D2" w:rsidR="000243B9" w:rsidRPr="00F50984" w:rsidRDefault="000243B9" w:rsidP="0054009F">
                  <w:pPr>
                    <w:widowControl/>
                    <w:jc w:val="center"/>
                    <w:rPr>
                      <w:rFonts w:asciiTheme="minorHAnsi" w:eastAsiaTheme="minorHAnsi" w:hAnsiTheme="minorHAnsi" w:cstheme="minorHAnsi"/>
                      <w:snapToGrid/>
                      <w:sz w:val="20"/>
                    </w:rPr>
                  </w:pPr>
                  <w:r>
                    <w:rPr>
                      <w:rFonts w:asciiTheme="minorHAnsi" w:eastAsiaTheme="minorHAnsi" w:hAnsiTheme="minorHAnsi" w:cstheme="minorHAnsi"/>
                      <w:snapToGrid/>
                      <w:sz w:val="20"/>
                    </w:rPr>
                    <w:t xml:space="preserve">TELFQ - </w:t>
                  </w:r>
                  <w:r w:rsidRPr="00F50984">
                    <w:rPr>
                      <w:rFonts w:asciiTheme="minorHAnsi" w:eastAsiaTheme="minorHAnsi" w:hAnsiTheme="minorHAnsi" w:cstheme="minorHAnsi"/>
                      <w:snapToGrid/>
                      <w:sz w:val="20"/>
                    </w:rPr>
                    <w:t>Qualified E</w:t>
                  </w:r>
                  <w:r>
                    <w:rPr>
                      <w:rFonts w:asciiTheme="minorHAnsi" w:eastAsiaTheme="minorHAnsi" w:hAnsiTheme="minorHAnsi" w:cstheme="minorHAnsi"/>
                      <w:snapToGrid/>
                      <w:sz w:val="20"/>
                    </w:rPr>
                    <w:t>LT</w:t>
                  </w:r>
                  <w:r w:rsidRPr="00F50984">
                    <w:rPr>
                      <w:rFonts w:asciiTheme="minorHAnsi" w:eastAsiaTheme="minorHAnsi" w:hAnsiTheme="minorHAnsi" w:cstheme="minorHAnsi"/>
                      <w:snapToGrid/>
                      <w:sz w:val="20"/>
                    </w:rPr>
                    <w:t xml:space="preserve"> teachers</w:t>
                  </w:r>
                </w:p>
                <w:p w14:paraId="2E914966" w14:textId="77777777" w:rsidR="000243B9" w:rsidRPr="00F50984" w:rsidRDefault="000243B9" w:rsidP="0054009F">
                  <w:pPr>
                    <w:widowControl/>
                    <w:jc w:val="center"/>
                    <w:rPr>
                      <w:rFonts w:asciiTheme="minorHAnsi" w:eastAsiaTheme="minorHAnsi" w:hAnsiTheme="minorHAnsi" w:cstheme="minorHAnsi"/>
                      <w:snapToGrid/>
                      <w:sz w:val="20"/>
                    </w:rPr>
                  </w:pPr>
                  <w:r w:rsidRPr="00F50984">
                    <w:rPr>
                      <w:rFonts w:asciiTheme="minorHAnsi" w:eastAsiaTheme="minorHAnsi" w:hAnsiTheme="minorHAnsi" w:cstheme="minorHAnsi"/>
                      <w:snapToGrid/>
                      <w:sz w:val="20"/>
                    </w:rPr>
                    <w:t>(with DELTA</w:t>
                  </w:r>
                </w:p>
                <w:p w14:paraId="16B98A3A" w14:textId="77777777" w:rsidR="000243B9" w:rsidRPr="00F50984" w:rsidRDefault="000243B9" w:rsidP="0054009F">
                  <w:pPr>
                    <w:widowControl/>
                    <w:jc w:val="center"/>
                    <w:rPr>
                      <w:rFonts w:asciiTheme="minorHAnsi" w:eastAsiaTheme="minorHAnsi" w:hAnsiTheme="minorHAnsi" w:cstheme="minorHAnsi"/>
                      <w:snapToGrid/>
                      <w:sz w:val="20"/>
                    </w:rPr>
                  </w:pPr>
                  <w:r w:rsidRPr="00F50984">
                    <w:rPr>
                      <w:rFonts w:asciiTheme="minorHAnsi" w:eastAsiaTheme="minorHAnsi" w:hAnsiTheme="minorHAnsi" w:cstheme="minorHAnsi"/>
                      <w:snapToGrid/>
                      <w:sz w:val="20"/>
                    </w:rPr>
                    <w:t>MA ELT/TESOL</w:t>
                  </w:r>
                </w:p>
                <w:p w14:paraId="66F88113" w14:textId="77777777" w:rsidR="000243B9" w:rsidRPr="00F50984" w:rsidRDefault="000243B9" w:rsidP="0054009F">
                  <w:pPr>
                    <w:widowControl/>
                    <w:jc w:val="center"/>
                    <w:rPr>
                      <w:rFonts w:asciiTheme="minorHAnsi" w:eastAsiaTheme="minorHAnsi" w:hAnsiTheme="minorHAnsi" w:cstheme="minorHAnsi"/>
                      <w:snapToGrid/>
                      <w:sz w:val="20"/>
                    </w:rPr>
                  </w:pPr>
                  <w:r w:rsidRPr="00F50984">
                    <w:rPr>
                      <w:rFonts w:asciiTheme="minorHAnsi" w:eastAsiaTheme="minorHAnsi" w:hAnsiTheme="minorHAnsi" w:cstheme="minorHAnsi"/>
                      <w:snapToGrid/>
                      <w:sz w:val="20"/>
                    </w:rPr>
                    <w:t>Dip ELT/TESOL or</w:t>
                  </w:r>
                </w:p>
                <w:p w14:paraId="06C65D89" w14:textId="1137DE54" w:rsidR="000243B9" w:rsidRPr="00F50984" w:rsidRDefault="000243B9" w:rsidP="00FB6346">
                  <w:pPr>
                    <w:widowControl/>
                    <w:jc w:val="center"/>
                    <w:rPr>
                      <w:rFonts w:asciiTheme="minorHAnsi" w:eastAsiaTheme="minorHAnsi" w:hAnsiTheme="minorHAnsi" w:cstheme="minorHAnsi"/>
                      <w:snapToGrid/>
                      <w:sz w:val="20"/>
                    </w:rPr>
                  </w:pPr>
                  <w:r w:rsidRPr="00F50984">
                    <w:rPr>
                      <w:rFonts w:asciiTheme="minorHAnsi" w:eastAsiaTheme="minorHAnsi" w:hAnsiTheme="minorHAnsi" w:cstheme="minorHAnsi"/>
                      <w:snapToGrid/>
                      <w:sz w:val="20"/>
                    </w:rPr>
                    <w:t>PGCE EFL/TESOL (as per Accreditation UK guidelines)</w:t>
                  </w: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F1110" w14:textId="6666E573" w:rsidR="000243B9" w:rsidRPr="00F50984" w:rsidRDefault="000243B9" w:rsidP="0054009F">
                  <w:pPr>
                    <w:widowControl/>
                    <w:jc w:val="center"/>
                    <w:rPr>
                      <w:rFonts w:asciiTheme="minorHAnsi" w:eastAsiaTheme="minorHAnsi" w:hAnsiTheme="minorHAnsi" w:cstheme="minorHAnsi"/>
                      <w:b/>
                      <w:bCs/>
                      <w:snapToGrid/>
                      <w:sz w:val="20"/>
                    </w:rPr>
                  </w:pPr>
                  <w:r w:rsidRPr="00F50984">
                    <w:rPr>
                      <w:rFonts w:asciiTheme="minorHAnsi" w:eastAsiaTheme="minorHAnsi" w:hAnsiTheme="minorHAnsi" w:cstheme="minorHAnsi"/>
                      <w:b/>
                      <w:bCs/>
                      <w:snapToGrid/>
                      <w:sz w:val="20"/>
                    </w:rPr>
                    <w:t>£520.79</w:t>
                  </w:r>
                </w:p>
                <w:p w14:paraId="0E3E4072" w14:textId="5FB19417" w:rsidR="000243B9" w:rsidRPr="00F50984" w:rsidRDefault="000243B9" w:rsidP="0054009F">
                  <w:pPr>
                    <w:widowControl/>
                    <w:jc w:val="center"/>
                    <w:rPr>
                      <w:rFonts w:asciiTheme="minorHAnsi" w:eastAsiaTheme="minorHAnsi" w:hAnsiTheme="minorHAnsi" w:cstheme="minorHAnsi"/>
                      <w:snapToGrid/>
                      <w:sz w:val="20"/>
                    </w:rPr>
                  </w:pPr>
                  <w:r w:rsidRPr="00F50984">
                    <w:rPr>
                      <w:rFonts w:asciiTheme="minorHAnsi" w:eastAsiaTheme="minorHAnsi" w:hAnsiTheme="minorHAnsi" w:cstheme="minorHAnsi"/>
                      <w:snapToGrid/>
                      <w:sz w:val="20"/>
                    </w:rPr>
                    <w:t>(including £56.09 holiday pay)</w:t>
                  </w:r>
                </w:p>
              </w:tc>
              <w:tc>
                <w:tcPr>
                  <w:tcW w:w="1515" w:type="dxa"/>
                  <w:vMerge/>
                  <w:tcBorders>
                    <w:left w:val="single" w:sz="4" w:space="0" w:color="000000"/>
                    <w:right w:val="single" w:sz="4" w:space="0" w:color="000000"/>
                  </w:tcBorders>
                  <w:shd w:val="clear" w:color="auto" w:fill="auto"/>
                  <w:tcMar>
                    <w:top w:w="0" w:type="dxa"/>
                    <w:left w:w="0" w:type="dxa"/>
                    <w:bottom w:w="0" w:type="dxa"/>
                    <w:right w:w="0" w:type="dxa"/>
                  </w:tcMar>
                  <w:vAlign w:val="center"/>
                </w:tcPr>
                <w:p w14:paraId="053B20A6" w14:textId="77777777" w:rsidR="000243B9" w:rsidRPr="00F50984" w:rsidRDefault="000243B9" w:rsidP="0054009F">
                  <w:pPr>
                    <w:widowControl/>
                    <w:rPr>
                      <w:rFonts w:asciiTheme="minorHAnsi" w:eastAsiaTheme="minorHAnsi" w:hAnsiTheme="minorHAnsi" w:cstheme="minorHAnsi"/>
                      <w:bCs/>
                      <w:snapToGrid/>
                      <w:sz w:val="20"/>
                    </w:rPr>
                  </w:pPr>
                </w:p>
              </w:tc>
            </w:tr>
            <w:tr w:rsidR="000243B9" w:rsidRPr="00F50984" w14:paraId="6BF18863" w14:textId="77777777" w:rsidTr="00C52FE1">
              <w:trPr>
                <w:trHeight w:val="961"/>
                <w:jc w:val="center"/>
              </w:trPr>
              <w:tc>
                <w:tcPr>
                  <w:tcW w:w="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374095" w14:textId="2C0A296A" w:rsidR="000243B9" w:rsidRDefault="000243B9" w:rsidP="0054009F">
                  <w:pPr>
                    <w:widowControl/>
                    <w:spacing w:line="160" w:lineRule="atLeast"/>
                    <w:jc w:val="center"/>
                    <w:rPr>
                      <w:rFonts w:asciiTheme="minorHAnsi" w:hAnsiTheme="minorHAnsi" w:cstheme="minorHAnsi"/>
                      <w:b/>
                      <w:bCs/>
                      <w:snapToGrid/>
                      <w:sz w:val="20"/>
                      <w:lang w:eastAsia="en-GB"/>
                    </w:rPr>
                  </w:pPr>
                  <w:r>
                    <w:rPr>
                      <w:rFonts w:asciiTheme="minorHAnsi" w:hAnsiTheme="minorHAnsi" w:cstheme="minorHAnsi"/>
                      <w:b/>
                      <w:bCs/>
                      <w:snapToGrid/>
                      <w:sz w:val="20"/>
                      <w:lang w:eastAsia="en-GB"/>
                    </w:rPr>
                    <w:t>3</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33A00F" w14:textId="77777777" w:rsidR="000243B9" w:rsidRPr="000243B9" w:rsidRDefault="000243B9" w:rsidP="0054009F">
                  <w:pPr>
                    <w:widowControl/>
                    <w:jc w:val="center"/>
                    <w:rPr>
                      <w:rFonts w:asciiTheme="minorHAnsi" w:eastAsiaTheme="minorHAnsi" w:hAnsiTheme="minorHAnsi" w:cstheme="minorHAnsi"/>
                      <w:b/>
                      <w:snapToGrid/>
                      <w:sz w:val="20"/>
                    </w:rPr>
                  </w:pPr>
                  <w:r w:rsidRPr="000243B9">
                    <w:rPr>
                      <w:rFonts w:asciiTheme="minorHAnsi" w:eastAsiaTheme="minorHAnsi" w:hAnsiTheme="minorHAnsi" w:cstheme="minorHAnsi"/>
                      <w:b/>
                      <w:snapToGrid/>
                      <w:sz w:val="20"/>
                    </w:rPr>
                    <w:t>Young Leaders in Oxford</w:t>
                  </w:r>
                </w:p>
                <w:p w14:paraId="1B9013AD" w14:textId="0157D251" w:rsidR="000243B9" w:rsidRPr="00F50984" w:rsidRDefault="00410982" w:rsidP="000243B9">
                  <w:pPr>
                    <w:widowControl/>
                    <w:ind w:right="-108"/>
                    <w:jc w:val="center"/>
                    <w:rPr>
                      <w:rFonts w:asciiTheme="minorHAnsi" w:eastAsiaTheme="minorHAnsi" w:hAnsiTheme="minorHAnsi" w:cstheme="minorHAnsi"/>
                      <w:snapToGrid/>
                      <w:sz w:val="20"/>
                    </w:rPr>
                  </w:pPr>
                  <w:r>
                    <w:rPr>
                      <w:rFonts w:asciiTheme="minorHAnsi" w:eastAsiaTheme="minorHAnsi" w:hAnsiTheme="minorHAnsi" w:cstheme="minorHAnsi"/>
                      <w:snapToGrid/>
                      <w:sz w:val="20"/>
                    </w:rPr>
                    <w:t xml:space="preserve">Min </w:t>
                  </w:r>
                  <w:r w:rsidR="000243B9">
                    <w:rPr>
                      <w:rFonts w:asciiTheme="minorHAnsi" w:eastAsiaTheme="minorHAnsi" w:hAnsiTheme="minorHAnsi" w:cstheme="minorHAnsi"/>
                      <w:snapToGrid/>
                      <w:sz w:val="20"/>
                    </w:rPr>
                    <w:t xml:space="preserve">TEFLI - </w:t>
                  </w:r>
                  <w:r w:rsidR="000243B9" w:rsidRPr="00F50984">
                    <w:rPr>
                      <w:rFonts w:asciiTheme="minorHAnsi" w:eastAsiaTheme="minorHAnsi" w:hAnsiTheme="minorHAnsi" w:cstheme="minorHAnsi"/>
                      <w:snapToGrid/>
                      <w:sz w:val="20"/>
                    </w:rPr>
                    <w:t>Initiated E</w:t>
                  </w:r>
                  <w:r w:rsidR="000243B9">
                    <w:rPr>
                      <w:rFonts w:asciiTheme="minorHAnsi" w:eastAsiaTheme="minorHAnsi" w:hAnsiTheme="minorHAnsi" w:cstheme="minorHAnsi"/>
                      <w:snapToGrid/>
                      <w:sz w:val="20"/>
                    </w:rPr>
                    <w:t>LT</w:t>
                  </w:r>
                </w:p>
                <w:p w14:paraId="57B59C1F" w14:textId="014F9E7B" w:rsidR="000243B9" w:rsidRDefault="000243B9" w:rsidP="000243B9">
                  <w:pPr>
                    <w:widowControl/>
                    <w:jc w:val="center"/>
                    <w:rPr>
                      <w:rFonts w:asciiTheme="minorHAnsi" w:eastAsiaTheme="minorHAnsi" w:hAnsiTheme="minorHAnsi" w:cstheme="minorHAnsi"/>
                      <w:snapToGrid/>
                      <w:sz w:val="20"/>
                    </w:rPr>
                  </w:pPr>
                  <w:r>
                    <w:rPr>
                      <w:rFonts w:asciiTheme="minorHAnsi" w:eastAsiaTheme="minorHAnsi" w:hAnsiTheme="minorHAnsi" w:cstheme="minorHAnsi"/>
                      <w:snapToGrid/>
                      <w:sz w:val="20"/>
                    </w:rPr>
                    <w:t>RSA/UCLES /</w:t>
                  </w:r>
                  <w:r w:rsidRPr="00F50984">
                    <w:rPr>
                      <w:rFonts w:asciiTheme="minorHAnsi" w:eastAsiaTheme="minorHAnsi" w:hAnsiTheme="minorHAnsi" w:cstheme="minorHAnsi"/>
                      <w:snapToGrid/>
                      <w:sz w:val="20"/>
                    </w:rPr>
                    <w:t>CELTA or equivalent</w:t>
                  </w: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878643" w14:textId="77777777" w:rsidR="000243B9" w:rsidRPr="00F50984" w:rsidRDefault="000243B9" w:rsidP="000243B9">
                  <w:pPr>
                    <w:widowControl/>
                    <w:jc w:val="center"/>
                    <w:rPr>
                      <w:rFonts w:asciiTheme="minorHAnsi" w:eastAsiaTheme="minorHAnsi" w:hAnsiTheme="minorHAnsi" w:cstheme="minorHAnsi"/>
                      <w:b/>
                      <w:bCs/>
                      <w:snapToGrid/>
                      <w:sz w:val="20"/>
                    </w:rPr>
                  </w:pPr>
                  <w:r w:rsidRPr="00F50984">
                    <w:rPr>
                      <w:rFonts w:asciiTheme="minorHAnsi" w:eastAsiaTheme="minorHAnsi" w:hAnsiTheme="minorHAnsi" w:cstheme="minorHAnsi"/>
                      <w:b/>
                      <w:bCs/>
                      <w:snapToGrid/>
                      <w:sz w:val="20"/>
                    </w:rPr>
                    <w:t>£520.79</w:t>
                  </w:r>
                </w:p>
                <w:p w14:paraId="6D33452C" w14:textId="153679E8" w:rsidR="000243B9" w:rsidRPr="00F50984" w:rsidRDefault="000243B9" w:rsidP="000243B9">
                  <w:pPr>
                    <w:widowControl/>
                    <w:jc w:val="center"/>
                    <w:rPr>
                      <w:rFonts w:asciiTheme="minorHAnsi" w:eastAsiaTheme="minorHAnsi" w:hAnsiTheme="minorHAnsi" w:cstheme="minorHAnsi"/>
                      <w:b/>
                      <w:bCs/>
                      <w:snapToGrid/>
                      <w:sz w:val="20"/>
                    </w:rPr>
                  </w:pPr>
                  <w:r w:rsidRPr="00F50984">
                    <w:rPr>
                      <w:rFonts w:asciiTheme="minorHAnsi" w:eastAsiaTheme="minorHAnsi" w:hAnsiTheme="minorHAnsi" w:cstheme="minorHAnsi"/>
                      <w:snapToGrid/>
                      <w:sz w:val="20"/>
                    </w:rPr>
                    <w:t>(including £56.09 holiday pay)</w:t>
                  </w:r>
                </w:p>
              </w:tc>
              <w:tc>
                <w:tcPr>
                  <w:tcW w:w="1515" w:type="dxa"/>
                  <w:vMerge/>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2F1A91C" w14:textId="77777777" w:rsidR="000243B9" w:rsidRPr="00F50984" w:rsidRDefault="000243B9" w:rsidP="0054009F">
                  <w:pPr>
                    <w:widowControl/>
                    <w:rPr>
                      <w:rFonts w:asciiTheme="minorHAnsi" w:eastAsiaTheme="minorHAnsi" w:hAnsiTheme="minorHAnsi" w:cstheme="minorHAnsi"/>
                      <w:bCs/>
                      <w:snapToGrid/>
                      <w:sz w:val="20"/>
                    </w:rPr>
                  </w:pPr>
                </w:p>
              </w:tc>
            </w:tr>
          </w:tbl>
          <w:p w14:paraId="2BBDFD70" w14:textId="195B4E45" w:rsidR="00927D83" w:rsidRPr="00927D83" w:rsidRDefault="0054009F" w:rsidP="0054009F">
            <w:pPr>
              <w:rPr>
                <w:rFonts w:asciiTheme="minorHAnsi" w:hAnsiTheme="minorHAnsi" w:cstheme="minorHAnsi"/>
                <w:snapToGrid/>
                <w:sz w:val="20"/>
                <w:lang w:val="en-US"/>
              </w:rPr>
            </w:pPr>
            <w:r w:rsidRPr="00F50984">
              <w:rPr>
                <w:rFonts w:asciiTheme="minorHAnsi" w:hAnsiTheme="minorHAnsi" w:cstheme="minorHAnsi"/>
                <w:b/>
                <w:snapToGrid/>
                <w:sz w:val="20"/>
                <w:lang w:val="en-US"/>
              </w:rPr>
              <w:t xml:space="preserve">Supplements: </w:t>
            </w:r>
            <w:r w:rsidRPr="00F50984">
              <w:rPr>
                <w:rFonts w:asciiTheme="minorHAnsi" w:hAnsiTheme="minorHAnsi" w:cstheme="minorHAnsi"/>
                <w:snapToGrid/>
                <w:sz w:val="20"/>
                <w:lang w:val="en-US"/>
              </w:rPr>
              <w:t>Additional sessions agreed in advance b</w:t>
            </w:r>
            <w:r w:rsidR="00F27B8D">
              <w:rPr>
                <w:rFonts w:asciiTheme="minorHAnsi" w:hAnsiTheme="minorHAnsi" w:cstheme="minorHAnsi"/>
                <w:snapToGrid/>
                <w:sz w:val="20"/>
                <w:lang w:val="en-US"/>
              </w:rPr>
              <w:t>y the Activities</w:t>
            </w:r>
            <w:r w:rsidR="009F4A5A">
              <w:rPr>
                <w:rFonts w:asciiTheme="minorHAnsi" w:hAnsiTheme="minorHAnsi" w:cstheme="minorHAnsi"/>
                <w:snapToGrid/>
                <w:sz w:val="20"/>
                <w:lang w:val="en-US"/>
              </w:rPr>
              <w:t>/Course Director at £36.80 (including £3.96</w:t>
            </w:r>
            <w:r w:rsidRPr="00F50984">
              <w:rPr>
                <w:rFonts w:asciiTheme="minorHAnsi" w:hAnsiTheme="minorHAnsi" w:cstheme="minorHAnsi"/>
                <w:snapToGrid/>
                <w:sz w:val="20"/>
                <w:lang w:val="en-US"/>
              </w:rPr>
              <w:t xml:space="preserve"> HP)</w:t>
            </w:r>
          </w:p>
        </w:tc>
      </w:tr>
      <w:tr w:rsidR="00963FB1" w:rsidRPr="00DB658F" w14:paraId="4075A755" w14:textId="77777777" w:rsidTr="00C63B8E">
        <w:tc>
          <w:tcPr>
            <w:tcW w:w="1602" w:type="dxa"/>
            <w:shd w:val="clear" w:color="auto" w:fill="A7E4FF"/>
          </w:tcPr>
          <w:p w14:paraId="3522D3CC" w14:textId="77777777" w:rsidR="00963FB1" w:rsidRPr="009F4A5A" w:rsidRDefault="00963FB1" w:rsidP="00963FB1">
            <w:pPr>
              <w:rPr>
                <w:rFonts w:asciiTheme="minorHAnsi" w:hAnsiTheme="minorHAnsi"/>
                <w:b/>
                <w:sz w:val="20"/>
              </w:rPr>
            </w:pPr>
            <w:r w:rsidRPr="009F4A5A">
              <w:rPr>
                <w:rFonts w:asciiTheme="minorHAnsi" w:hAnsiTheme="minorHAnsi"/>
                <w:b/>
                <w:sz w:val="20"/>
              </w:rPr>
              <w:t>Pension</w:t>
            </w:r>
          </w:p>
        </w:tc>
        <w:tc>
          <w:tcPr>
            <w:tcW w:w="7749" w:type="dxa"/>
          </w:tcPr>
          <w:p w14:paraId="44D87E64" w14:textId="62691D1B" w:rsidR="00963FB1" w:rsidRPr="00F50984" w:rsidRDefault="00963FB1" w:rsidP="00963FB1">
            <w:pPr>
              <w:jc w:val="both"/>
              <w:rPr>
                <w:rFonts w:asciiTheme="minorHAnsi" w:hAnsiTheme="minorHAnsi" w:cstheme="minorHAnsi"/>
                <w:b/>
                <w:sz w:val="20"/>
              </w:rPr>
            </w:pPr>
            <w:r w:rsidRPr="00F50984">
              <w:rPr>
                <w:rFonts w:asciiTheme="minorHAnsi" w:hAnsiTheme="minorHAnsi" w:cstheme="minorHAnsi"/>
                <w:sz w:val="20"/>
              </w:rPr>
              <w:t xml:space="preserve">A contributory pension is offered through St Clare’s group personal pension scheme, following a 3-month deferment period.  The employer pays double the contribution of the employee, up to a </w:t>
            </w:r>
            <w:r w:rsidR="00C63B8E">
              <w:rPr>
                <w:rFonts w:asciiTheme="minorHAnsi" w:hAnsiTheme="minorHAnsi" w:cstheme="minorHAnsi"/>
                <w:sz w:val="20"/>
              </w:rPr>
              <w:t>maximum of 10% of gross salary (</w:t>
            </w:r>
            <w:r w:rsidRPr="00F50984">
              <w:rPr>
                <w:rFonts w:asciiTheme="minorHAnsi" w:hAnsiTheme="minorHAnsi" w:cstheme="minorHAnsi"/>
                <w:sz w:val="20"/>
              </w:rPr>
              <w:t>i.e. the employer pays up to 10%, and the employee pays up to 5%</w:t>
            </w:r>
            <w:r w:rsidR="00C63B8E">
              <w:rPr>
                <w:rFonts w:asciiTheme="minorHAnsi" w:hAnsiTheme="minorHAnsi" w:cstheme="minorHAnsi"/>
                <w:sz w:val="20"/>
              </w:rPr>
              <w:t>)</w:t>
            </w:r>
            <w:r w:rsidRPr="00F50984">
              <w:rPr>
                <w:rFonts w:asciiTheme="minorHAnsi" w:hAnsiTheme="minorHAnsi" w:cstheme="minorHAnsi"/>
                <w:sz w:val="20"/>
              </w:rPr>
              <w:t>.  Employee’s contributions above 5% may be made, but do not attract a matching contribution from the employer.</w:t>
            </w:r>
          </w:p>
        </w:tc>
      </w:tr>
      <w:tr w:rsidR="00963FB1" w:rsidRPr="00DB658F" w14:paraId="10B13487" w14:textId="77777777" w:rsidTr="00C63B8E">
        <w:tc>
          <w:tcPr>
            <w:tcW w:w="1602" w:type="dxa"/>
            <w:shd w:val="clear" w:color="auto" w:fill="A7E4FF"/>
          </w:tcPr>
          <w:p w14:paraId="7CA13C05" w14:textId="77777777" w:rsidR="00963FB1" w:rsidRPr="009F4A5A" w:rsidRDefault="00963FB1" w:rsidP="00963FB1">
            <w:pPr>
              <w:rPr>
                <w:rFonts w:asciiTheme="minorHAnsi" w:hAnsiTheme="minorHAnsi"/>
                <w:b/>
                <w:sz w:val="20"/>
              </w:rPr>
            </w:pPr>
            <w:r w:rsidRPr="009F4A5A">
              <w:rPr>
                <w:rFonts w:asciiTheme="minorHAnsi" w:hAnsiTheme="minorHAnsi"/>
                <w:b/>
                <w:sz w:val="20"/>
              </w:rPr>
              <w:t>Meal</w:t>
            </w:r>
          </w:p>
        </w:tc>
        <w:tc>
          <w:tcPr>
            <w:tcW w:w="7749" w:type="dxa"/>
          </w:tcPr>
          <w:p w14:paraId="21568ECE" w14:textId="6D839DA7" w:rsidR="00201BC6" w:rsidRPr="00F50984" w:rsidRDefault="00884263" w:rsidP="00473454">
            <w:pPr>
              <w:rPr>
                <w:rFonts w:asciiTheme="minorHAnsi" w:hAnsiTheme="minorHAnsi" w:cstheme="minorHAnsi"/>
                <w:sz w:val="20"/>
              </w:rPr>
            </w:pPr>
            <w:r>
              <w:rPr>
                <w:rFonts w:asciiTheme="minorHAnsi" w:hAnsiTheme="minorHAnsi" w:cstheme="minorHAnsi"/>
                <w:sz w:val="20"/>
              </w:rPr>
              <w:t>All meals are</w:t>
            </w:r>
            <w:r w:rsidR="00963FB1" w:rsidRPr="00F50984">
              <w:rPr>
                <w:rFonts w:asciiTheme="minorHAnsi" w:hAnsiTheme="minorHAnsi" w:cstheme="minorHAnsi"/>
                <w:sz w:val="20"/>
              </w:rPr>
              <w:t xml:space="preserve"> provided in the College catering outlets on working days and when students are in residence.</w:t>
            </w:r>
          </w:p>
        </w:tc>
      </w:tr>
      <w:tr w:rsidR="00963FB1" w:rsidRPr="00DB658F" w14:paraId="24A89637" w14:textId="77777777" w:rsidTr="00C63B8E">
        <w:tc>
          <w:tcPr>
            <w:tcW w:w="1602" w:type="dxa"/>
            <w:shd w:val="clear" w:color="auto" w:fill="A7E4FF"/>
          </w:tcPr>
          <w:p w14:paraId="7938E1A7" w14:textId="77777777" w:rsidR="00963FB1" w:rsidRPr="009F4A5A" w:rsidRDefault="00963FB1" w:rsidP="00963FB1">
            <w:pPr>
              <w:rPr>
                <w:rFonts w:asciiTheme="minorHAnsi" w:hAnsiTheme="minorHAnsi"/>
                <w:b/>
                <w:sz w:val="19"/>
                <w:szCs w:val="19"/>
              </w:rPr>
            </w:pPr>
            <w:r w:rsidRPr="009F4A5A">
              <w:rPr>
                <w:rFonts w:asciiTheme="minorHAnsi" w:hAnsiTheme="minorHAnsi"/>
                <w:b/>
                <w:sz w:val="19"/>
                <w:szCs w:val="19"/>
              </w:rPr>
              <w:t>Childcare Voucher Scheme</w:t>
            </w:r>
          </w:p>
        </w:tc>
        <w:tc>
          <w:tcPr>
            <w:tcW w:w="7749" w:type="dxa"/>
          </w:tcPr>
          <w:p w14:paraId="1635AFDE" w14:textId="77777777" w:rsidR="00963FB1" w:rsidRPr="00F50984" w:rsidRDefault="00963FB1" w:rsidP="00963FB1">
            <w:pPr>
              <w:rPr>
                <w:rFonts w:asciiTheme="minorHAnsi" w:hAnsiTheme="minorHAnsi" w:cstheme="minorHAnsi"/>
                <w:sz w:val="20"/>
              </w:rPr>
            </w:pPr>
            <w:r w:rsidRPr="00F50984">
              <w:rPr>
                <w:rFonts w:asciiTheme="minorHAnsi" w:hAnsiTheme="minorHAnsi" w:cstheme="minorHAnsi"/>
                <w:sz w:val="20"/>
              </w:rPr>
              <w:t>The College operates a childcare voucher scheme</w:t>
            </w:r>
          </w:p>
        </w:tc>
      </w:tr>
      <w:tr w:rsidR="00710A7E" w14:paraId="074CDFD3" w14:textId="77777777" w:rsidTr="00C63B8E">
        <w:tc>
          <w:tcPr>
            <w:tcW w:w="1602" w:type="dxa"/>
            <w:tcBorders>
              <w:top w:val="single" w:sz="4" w:space="0" w:color="auto"/>
              <w:left w:val="single" w:sz="4" w:space="0" w:color="auto"/>
              <w:bottom w:val="single" w:sz="4" w:space="0" w:color="auto"/>
              <w:right w:val="single" w:sz="4" w:space="0" w:color="auto"/>
            </w:tcBorders>
            <w:shd w:val="clear" w:color="auto" w:fill="A7E4FF"/>
            <w:hideMark/>
          </w:tcPr>
          <w:p w14:paraId="0620227A" w14:textId="77777777" w:rsidR="00710A7E" w:rsidRPr="009F4A5A" w:rsidRDefault="00710A7E">
            <w:pPr>
              <w:rPr>
                <w:rFonts w:asciiTheme="minorHAnsi" w:hAnsiTheme="minorHAnsi"/>
                <w:b/>
                <w:snapToGrid/>
                <w:sz w:val="20"/>
              </w:rPr>
            </w:pPr>
            <w:r w:rsidRPr="009F4A5A">
              <w:rPr>
                <w:rFonts w:asciiTheme="minorHAnsi" w:hAnsiTheme="minorHAnsi"/>
                <w:b/>
                <w:sz w:val="20"/>
              </w:rPr>
              <w:t>Accommodation</w:t>
            </w:r>
          </w:p>
        </w:tc>
        <w:tc>
          <w:tcPr>
            <w:tcW w:w="7749" w:type="dxa"/>
            <w:tcBorders>
              <w:top w:val="single" w:sz="4" w:space="0" w:color="auto"/>
              <w:left w:val="single" w:sz="4" w:space="0" w:color="auto"/>
              <w:bottom w:val="single" w:sz="4" w:space="0" w:color="auto"/>
              <w:right w:val="single" w:sz="4" w:space="0" w:color="auto"/>
            </w:tcBorders>
            <w:hideMark/>
          </w:tcPr>
          <w:p w14:paraId="761463FD" w14:textId="245869C5" w:rsidR="00710A7E" w:rsidRPr="00201BC6" w:rsidRDefault="00201BC6" w:rsidP="00710A7E">
            <w:pPr>
              <w:rPr>
                <w:rFonts w:asciiTheme="minorHAnsi" w:hAnsiTheme="minorHAnsi"/>
                <w:snapToGrid/>
                <w:sz w:val="20"/>
              </w:rPr>
            </w:pPr>
            <w:r>
              <w:rPr>
                <w:rFonts w:asciiTheme="minorHAnsi" w:hAnsiTheme="minorHAnsi"/>
                <w:sz w:val="20"/>
              </w:rPr>
              <w:t>A</w:t>
            </w:r>
            <w:r w:rsidR="00710A7E">
              <w:rPr>
                <w:rFonts w:asciiTheme="minorHAnsi" w:hAnsiTheme="minorHAnsi"/>
                <w:sz w:val="20"/>
              </w:rPr>
              <w:t>ccommodation including breakfast, lunch, and dinner is provided every day during the contract period.</w:t>
            </w:r>
          </w:p>
        </w:tc>
      </w:tr>
      <w:tr w:rsidR="00963FB1" w:rsidRPr="00DB658F" w14:paraId="4DA7514F" w14:textId="77777777" w:rsidTr="00C63B8E">
        <w:tc>
          <w:tcPr>
            <w:tcW w:w="9351" w:type="dxa"/>
            <w:gridSpan w:val="2"/>
            <w:shd w:val="clear" w:color="auto" w:fill="A7E4FF"/>
          </w:tcPr>
          <w:p w14:paraId="72978927" w14:textId="77777777" w:rsidR="00963FB1" w:rsidRPr="009F4A5A" w:rsidRDefault="00963FB1" w:rsidP="00963FB1">
            <w:pPr>
              <w:jc w:val="center"/>
              <w:rPr>
                <w:rFonts w:asciiTheme="minorHAnsi" w:hAnsiTheme="minorHAnsi"/>
                <w:b/>
                <w:sz w:val="20"/>
              </w:rPr>
            </w:pPr>
            <w:r w:rsidRPr="009F4A5A">
              <w:rPr>
                <w:b/>
                <w:sz w:val="20"/>
              </w:rPr>
              <w:br w:type="page"/>
            </w:r>
            <w:r w:rsidRPr="009F4A5A">
              <w:rPr>
                <w:rFonts w:asciiTheme="minorHAnsi" w:hAnsiTheme="minorHAnsi"/>
                <w:b/>
                <w:sz w:val="20"/>
              </w:rPr>
              <w:t>PERSON SPECIFICATION</w:t>
            </w:r>
          </w:p>
          <w:p w14:paraId="3A75A0D1" w14:textId="2FFE8B93" w:rsidR="00963FB1" w:rsidRPr="009F4A5A" w:rsidRDefault="00963FB1" w:rsidP="00963FB1">
            <w:pPr>
              <w:jc w:val="center"/>
              <w:rPr>
                <w:rFonts w:asciiTheme="minorHAnsi" w:hAnsiTheme="minorHAnsi"/>
                <w:b/>
                <w:i/>
                <w:sz w:val="19"/>
                <w:szCs w:val="19"/>
              </w:rPr>
            </w:pPr>
            <w:r w:rsidRPr="009F4A5A">
              <w:rPr>
                <w:rFonts w:asciiTheme="minorHAnsi" w:hAnsiTheme="minorHAnsi"/>
                <w:b/>
                <w:i/>
                <w:sz w:val="19"/>
                <w:szCs w:val="19"/>
              </w:rPr>
              <w:t xml:space="preserve">The successful candidate will have demonstrated the following essential </w:t>
            </w:r>
            <w:r w:rsidR="009F4A5A" w:rsidRPr="009F4A5A">
              <w:rPr>
                <w:rFonts w:asciiTheme="minorHAnsi" w:hAnsiTheme="minorHAnsi"/>
                <w:b/>
                <w:i/>
                <w:sz w:val="19"/>
                <w:szCs w:val="19"/>
              </w:rPr>
              <w:t xml:space="preserve">(E) or desirable (D) </w:t>
            </w:r>
            <w:r w:rsidRPr="009F4A5A">
              <w:rPr>
                <w:rFonts w:asciiTheme="minorHAnsi" w:hAnsiTheme="minorHAnsi"/>
                <w:b/>
                <w:i/>
                <w:sz w:val="19"/>
                <w:szCs w:val="19"/>
              </w:rPr>
              <w:t>skills and experience:</w:t>
            </w:r>
          </w:p>
        </w:tc>
      </w:tr>
      <w:tr w:rsidR="00963FB1" w:rsidRPr="00DB658F" w14:paraId="243E056F" w14:textId="77777777" w:rsidTr="00C63B8E">
        <w:tc>
          <w:tcPr>
            <w:tcW w:w="1602" w:type="dxa"/>
            <w:shd w:val="clear" w:color="auto" w:fill="A7E4FF"/>
          </w:tcPr>
          <w:p w14:paraId="26E7264F" w14:textId="77777777" w:rsidR="00963FB1" w:rsidRPr="009F4A5A" w:rsidRDefault="00963FB1" w:rsidP="00963FB1">
            <w:pPr>
              <w:rPr>
                <w:rFonts w:asciiTheme="minorHAnsi" w:hAnsiTheme="minorHAnsi"/>
                <w:b/>
                <w:sz w:val="20"/>
              </w:rPr>
            </w:pPr>
            <w:r w:rsidRPr="009F4A5A">
              <w:rPr>
                <w:rFonts w:asciiTheme="minorHAnsi" w:hAnsiTheme="minorHAnsi"/>
                <w:b/>
                <w:sz w:val="20"/>
              </w:rPr>
              <w:t>Education and qualifications</w:t>
            </w:r>
          </w:p>
        </w:tc>
        <w:tc>
          <w:tcPr>
            <w:tcW w:w="7749" w:type="dxa"/>
          </w:tcPr>
          <w:p w14:paraId="5D951AF6" w14:textId="77777777" w:rsidR="00963FB1" w:rsidRPr="00F50984" w:rsidRDefault="00963FB1" w:rsidP="00963FB1">
            <w:pPr>
              <w:pStyle w:val="ListParagraph"/>
              <w:widowControl/>
              <w:numPr>
                <w:ilvl w:val="0"/>
                <w:numId w:val="4"/>
              </w:numPr>
              <w:rPr>
                <w:rFonts w:asciiTheme="minorHAnsi" w:hAnsiTheme="minorHAnsi" w:cstheme="minorHAnsi"/>
                <w:sz w:val="20"/>
              </w:rPr>
            </w:pPr>
            <w:r w:rsidRPr="00F50984">
              <w:rPr>
                <w:rFonts w:asciiTheme="minorHAnsi" w:hAnsiTheme="minorHAnsi" w:cstheme="minorHAnsi"/>
                <w:sz w:val="20"/>
              </w:rPr>
              <w:t xml:space="preserve">Minimum Qualification – CELTA or equivalent, plus relevant experience </w:t>
            </w:r>
            <w:r w:rsidRPr="00F50984">
              <w:rPr>
                <w:rFonts w:asciiTheme="minorHAnsi" w:hAnsiTheme="minorHAnsi" w:cstheme="minorHAnsi"/>
                <w:b/>
                <w:sz w:val="20"/>
              </w:rPr>
              <w:t>(E)</w:t>
            </w:r>
          </w:p>
          <w:p w14:paraId="0CB559AD" w14:textId="4C8A1B0C" w:rsidR="00963FB1" w:rsidRPr="00F50984" w:rsidRDefault="00963FB1" w:rsidP="00963FB1">
            <w:pPr>
              <w:pStyle w:val="ListParagraph"/>
              <w:widowControl/>
              <w:numPr>
                <w:ilvl w:val="0"/>
                <w:numId w:val="4"/>
              </w:numPr>
              <w:rPr>
                <w:rFonts w:asciiTheme="minorHAnsi" w:hAnsiTheme="minorHAnsi" w:cstheme="minorHAnsi"/>
                <w:sz w:val="20"/>
              </w:rPr>
            </w:pPr>
            <w:r w:rsidRPr="00F50984">
              <w:rPr>
                <w:rFonts w:asciiTheme="minorHAnsi" w:hAnsiTheme="minorHAnsi" w:cstheme="minorHAnsi"/>
                <w:sz w:val="20"/>
              </w:rPr>
              <w:t>Desirable Qualification – DELTA or equivale</w:t>
            </w:r>
            <w:r w:rsidR="001A3EF4" w:rsidRPr="00F50984">
              <w:rPr>
                <w:rFonts w:asciiTheme="minorHAnsi" w:hAnsiTheme="minorHAnsi" w:cstheme="minorHAnsi"/>
                <w:sz w:val="20"/>
              </w:rPr>
              <w:t>nt, or Qualified Teacher Status</w:t>
            </w:r>
            <w:r w:rsidRPr="00F50984">
              <w:rPr>
                <w:rFonts w:asciiTheme="minorHAnsi" w:hAnsiTheme="minorHAnsi" w:cstheme="minorHAnsi"/>
                <w:b/>
                <w:sz w:val="20"/>
              </w:rPr>
              <w:t>(D)</w:t>
            </w:r>
          </w:p>
        </w:tc>
      </w:tr>
      <w:tr w:rsidR="00963FB1" w:rsidRPr="00DB658F" w14:paraId="2F0FE97A" w14:textId="77777777" w:rsidTr="00C63B8E">
        <w:tc>
          <w:tcPr>
            <w:tcW w:w="1602" w:type="dxa"/>
            <w:shd w:val="clear" w:color="auto" w:fill="A7E4FF"/>
          </w:tcPr>
          <w:p w14:paraId="706424AE" w14:textId="77777777" w:rsidR="00963FB1" w:rsidRPr="009F4A5A" w:rsidRDefault="00963FB1" w:rsidP="00963FB1">
            <w:pPr>
              <w:rPr>
                <w:rFonts w:asciiTheme="minorHAnsi" w:hAnsiTheme="minorHAnsi"/>
                <w:b/>
                <w:sz w:val="20"/>
              </w:rPr>
            </w:pPr>
            <w:r w:rsidRPr="009F4A5A">
              <w:rPr>
                <w:rFonts w:asciiTheme="minorHAnsi" w:hAnsiTheme="minorHAnsi"/>
                <w:b/>
                <w:sz w:val="20"/>
              </w:rPr>
              <w:t>Personal skills and attributes</w:t>
            </w:r>
          </w:p>
        </w:tc>
        <w:tc>
          <w:tcPr>
            <w:tcW w:w="7749" w:type="dxa"/>
          </w:tcPr>
          <w:p w14:paraId="3879ADDE" w14:textId="7437A0FA" w:rsidR="00963FB1" w:rsidRPr="00F50984" w:rsidRDefault="0054009F" w:rsidP="00963FB1">
            <w:pPr>
              <w:widowControl/>
              <w:rPr>
                <w:rFonts w:asciiTheme="minorHAnsi" w:hAnsiTheme="minorHAnsi" w:cstheme="minorHAnsi"/>
                <w:sz w:val="20"/>
              </w:rPr>
            </w:pPr>
            <w:r w:rsidRPr="00F50984">
              <w:rPr>
                <w:rFonts w:asciiTheme="minorHAnsi" w:hAnsiTheme="minorHAnsi" w:cstheme="minorHAnsi"/>
                <w:sz w:val="20"/>
              </w:rPr>
              <w:t>Current first aid certificate; life guard qu</w:t>
            </w:r>
            <w:r w:rsidR="009F4A5A">
              <w:rPr>
                <w:rFonts w:asciiTheme="minorHAnsi" w:hAnsiTheme="minorHAnsi" w:cstheme="minorHAnsi"/>
                <w:sz w:val="20"/>
              </w:rPr>
              <w:t>alification; musical instrument</w:t>
            </w:r>
            <w:r w:rsidRPr="00F50984">
              <w:rPr>
                <w:rFonts w:asciiTheme="minorHAnsi" w:hAnsiTheme="minorHAnsi" w:cstheme="minorHAnsi"/>
                <w:sz w:val="20"/>
              </w:rPr>
              <w:t xml:space="preserve"> </w:t>
            </w:r>
            <w:r w:rsidRPr="00F50984">
              <w:rPr>
                <w:rFonts w:asciiTheme="minorHAnsi" w:hAnsiTheme="minorHAnsi" w:cstheme="minorHAnsi"/>
                <w:b/>
                <w:sz w:val="20"/>
              </w:rPr>
              <w:t>(D)</w:t>
            </w:r>
          </w:p>
        </w:tc>
      </w:tr>
    </w:tbl>
    <w:p w14:paraId="0E3C5FA7" w14:textId="60CC5127" w:rsidR="009F4A5A" w:rsidRDefault="009F4A5A"/>
    <w:p w14:paraId="19522DC5" w14:textId="77777777" w:rsidR="00472FB8" w:rsidRDefault="00472FB8"/>
    <w:tbl>
      <w:tblPr>
        <w:tblStyle w:val="TableGrid"/>
        <w:tblW w:w="9351" w:type="dxa"/>
        <w:tblLook w:val="04A0" w:firstRow="1" w:lastRow="0" w:firstColumn="1" w:lastColumn="0" w:noHBand="0" w:noVBand="1"/>
      </w:tblPr>
      <w:tblGrid>
        <w:gridCol w:w="1696"/>
        <w:gridCol w:w="7655"/>
      </w:tblGrid>
      <w:tr w:rsidR="00963FB1" w:rsidRPr="00DB658F" w14:paraId="05406693" w14:textId="77777777" w:rsidTr="00C63B8E">
        <w:tc>
          <w:tcPr>
            <w:tcW w:w="9351" w:type="dxa"/>
            <w:gridSpan w:val="2"/>
            <w:shd w:val="clear" w:color="auto" w:fill="A7E4FF"/>
          </w:tcPr>
          <w:p w14:paraId="32810BEE" w14:textId="77777777" w:rsidR="000D6705" w:rsidRPr="00B00165" w:rsidRDefault="000D6705" w:rsidP="000D6705">
            <w:pPr>
              <w:jc w:val="center"/>
              <w:rPr>
                <w:rFonts w:asciiTheme="minorHAnsi" w:hAnsiTheme="minorHAnsi" w:cstheme="minorHAnsi"/>
                <w:b/>
                <w:sz w:val="20"/>
              </w:rPr>
            </w:pPr>
            <w:r>
              <w:rPr>
                <w:rFonts w:asciiTheme="minorHAnsi" w:hAnsiTheme="minorHAnsi" w:cstheme="minorHAnsi"/>
                <w:b/>
                <w:sz w:val="20"/>
              </w:rPr>
              <w:lastRenderedPageBreak/>
              <w:t>REFERENCES AND PRE-EMPLOYMENT CHECKS</w:t>
            </w:r>
          </w:p>
          <w:p w14:paraId="2A1F2320" w14:textId="1BB36C13" w:rsidR="00963FB1" w:rsidRPr="009F4A5A" w:rsidRDefault="00963FB1" w:rsidP="00963FB1">
            <w:pPr>
              <w:jc w:val="center"/>
              <w:rPr>
                <w:rFonts w:asciiTheme="minorHAnsi" w:hAnsiTheme="minorHAnsi"/>
                <w:b/>
                <w:i/>
                <w:sz w:val="20"/>
              </w:rPr>
            </w:pPr>
            <w:r w:rsidRPr="009F4A5A">
              <w:rPr>
                <w:rFonts w:asciiTheme="minorHAnsi" w:hAnsiTheme="minorHAnsi"/>
                <w:b/>
                <w:i/>
                <w:sz w:val="20"/>
              </w:rPr>
              <w:t xml:space="preserve">St Clare’s is committed to safeguarding and promoting the welfare of children and expects all staff and volunteers to share this commitment.  All offers of employment and contracts are issued subject to satisfactory references and outcomes on all necessary pre-employment checks including DBS records and establishing the right to work in the UK.  Some or </w:t>
            </w:r>
            <w:proofErr w:type="gramStart"/>
            <w:r w:rsidRPr="009F4A5A">
              <w:rPr>
                <w:rFonts w:asciiTheme="minorHAnsi" w:hAnsiTheme="minorHAnsi"/>
                <w:b/>
                <w:i/>
                <w:sz w:val="20"/>
              </w:rPr>
              <w:t>all of</w:t>
            </w:r>
            <w:proofErr w:type="gramEnd"/>
            <w:r w:rsidRPr="009F4A5A">
              <w:rPr>
                <w:rFonts w:asciiTheme="minorHAnsi" w:hAnsiTheme="minorHAnsi"/>
                <w:b/>
                <w:i/>
                <w:sz w:val="20"/>
              </w:rPr>
              <w:t xml:space="preserve"> these checks may have been undertaken before an offer is made.</w:t>
            </w:r>
          </w:p>
          <w:p w14:paraId="3A270039" w14:textId="4D45DABC" w:rsidR="00963FB1" w:rsidRPr="00DB658F" w:rsidRDefault="00963FB1" w:rsidP="000D6705">
            <w:pPr>
              <w:jc w:val="center"/>
              <w:rPr>
                <w:rFonts w:asciiTheme="minorHAnsi" w:hAnsiTheme="minorHAnsi"/>
                <w:i/>
                <w:sz w:val="20"/>
              </w:rPr>
            </w:pPr>
            <w:r w:rsidRPr="009F4A5A">
              <w:rPr>
                <w:rFonts w:asciiTheme="minorHAnsi" w:hAnsiTheme="minorHAnsi"/>
                <w:b/>
                <w:i/>
                <w:sz w:val="20"/>
              </w:rPr>
              <w:t>Under the National Minimum Standards for Boarding Schools, we are required to follow the guidance in Keeping Children Safe in Education and undertake additional checks on employees.</w:t>
            </w:r>
          </w:p>
        </w:tc>
      </w:tr>
      <w:tr w:rsidR="00963FB1" w:rsidRPr="00DB658F" w14:paraId="076D07D0" w14:textId="77777777" w:rsidTr="00C63B8E">
        <w:tc>
          <w:tcPr>
            <w:tcW w:w="1696" w:type="dxa"/>
            <w:shd w:val="clear" w:color="auto" w:fill="A7E4FF"/>
          </w:tcPr>
          <w:p w14:paraId="12ABBD0B" w14:textId="77777777" w:rsidR="00963FB1" w:rsidRPr="009F4A5A" w:rsidRDefault="00963FB1" w:rsidP="00963FB1">
            <w:pPr>
              <w:rPr>
                <w:rFonts w:asciiTheme="minorHAnsi" w:hAnsiTheme="minorHAnsi"/>
                <w:b/>
                <w:sz w:val="20"/>
              </w:rPr>
            </w:pPr>
            <w:r w:rsidRPr="009F4A5A">
              <w:rPr>
                <w:rFonts w:asciiTheme="minorHAnsi" w:hAnsiTheme="minorHAnsi"/>
                <w:b/>
                <w:sz w:val="20"/>
              </w:rPr>
              <w:t>References</w:t>
            </w:r>
          </w:p>
        </w:tc>
        <w:tc>
          <w:tcPr>
            <w:tcW w:w="7655" w:type="dxa"/>
          </w:tcPr>
          <w:p w14:paraId="618005D8" w14:textId="77777777" w:rsidR="00963FB1" w:rsidRPr="00DB658F" w:rsidRDefault="00963FB1" w:rsidP="00963FB1">
            <w:pPr>
              <w:rPr>
                <w:rFonts w:asciiTheme="minorHAnsi" w:hAnsiTheme="minorHAnsi"/>
                <w:sz w:val="20"/>
              </w:rPr>
            </w:pPr>
            <w:r w:rsidRPr="00DB658F">
              <w:rPr>
                <w:rFonts w:asciiTheme="minorHAnsi" w:hAnsiTheme="minorHAnsi"/>
                <w:sz w:val="20"/>
              </w:rPr>
              <w:t>Full written references and phone references on quoted references may be obtained before or after interview.  One referee must be your current or most recent employer.  References must also include the last place of employment where you worked with children or vulnerable adults.  References from friends or relatives will not be accepted.  Please ensure referees know they will be contacted and will respond promptly.</w:t>
            </w:r>
          </w:p>
        </w:tc>
      </w:tr>
      <w:tr w:rsidR="00963FB1" w:rsidRPr="00DB658F" w14:paraId="48BADE2A" w14:textId="77777777" w:rsidTr="00C63B8E">
        <w:tc>
          <w:tcPr>
            <w:tcW w:w="1696" w:type="dxa"/>
            <w:shd w:val="clear" w:color="auto" w:fill="A7E4FF"/>
          </w:tcPr>
          <w:p w14:paraId="7CD16FF4" w14:textId="77777777" w:rsidR="00963FB1" w:rsidRPr="009F4A5A" w:rsidRDefault="00963FB1" w:rsidP="00963FB1">
            <w:pPr>
              <w:rPr>
                <w:rFonts w:asciiTheme="minorHAnsi" w:hAnsiTheme="minorHAnsi"/>
                <w:b/>
                <w:sz w:val="20"/>
              </w:rPr>
            </w:pPr>
            <w:r w:rsidRPr="009F4A5A">
              <w:rPr>
                <w:rFonts w:asciiTheme="minorHAnsi" w:hAnsiTheme="minorHAnsi"/>
                <w:b/>
                <w:sz w:val="20"/>
              </w:rPr>
              <w:t>Identity, right to work and qualifications</w:t>
            </w:r>
          </w:p>
        </w:tc>
        <w:tc>
          <w:tcPr>
            <w:tcW w:w="7655" w:type="dxa"/>
          </w:tcPr>
          <w:p w14:paraId="09C0E917" w14:textId="77777777" w:rsidR="00963FB1" w:rsidRPr="00DB658F" w:rsidRDefault="00963FB1" w:rsidP="00963FB1">
            <w:pPr>
              <w:rPr>
                <w:rFonts w:asciiTheme="minorHAnsi" w:hAnsiTheme="minorHAnsi"/>
                <w:sz w:val="20"/>
              </w:rPr>
            </w:pPr>
            <w:r w:rsidRPr="00DB658F">
              <w:rPr>
                <w:rFonts w:asciiTheme="minorHAnsi" w:hAnsiTheme="minorHAnsi"/>
                <w:sz w:val="20"/>
              </w:rPr>
              <w:t>Original documents confirming proof of identity, right to work in the UK and relevant qualifications will be required.</w:t>
            </w:r>
          </w:p>
        </w:tc>
      </w:tr>
      <w:tr w:rsidR="00963FB1" w:rsidRPr="00DB658F" w14:paraId="2CC16E13" w14:textId="77777777" w:rsidTr="00C63B8E">
        <w:tc>
          <w:tcPr>
            <w:tcW w:w="1696" w:type="dxa"/>
            <w:shd w:val="clear" w:color="auto" w:fill="A7E4FF"/>
          </w:tcPr>
          <w:p w14:paraId="43E9BDAF" w14:textId="77777777" w:rsidR="00963FB1" w:rsidRPr="009F4A5A" w:rsidRDefault="00963FB1" w:rsidP="00963FB1">
            <w:pPr>
              <w:rPr>
                <w:rFonts w:asciiTheme="minorHAnsi" w:hAnsiTheme="minorHAnsi"/>
                <w:b/>
                <w:sz w:val="20"/>
              </w:rPr>
            </w:pPr>
            <w:r w:rsidRPr="009F4A5A">
              <w:rPr>
                <w:rFonts w:asciiTheme="minorHAnsi" w:hAnsiTheme="minorHAnsi"/>
                <w:b/>
                <w:sz w:val="20"/>
              </w:rPr>
              <w:t>Police checks / DBS</w:t>
            </w:r>
          </w:p>
        </w:tc>
        <w:tc>
          <w:tcPr>
            <w:tcW w:w="7655" w:type="dxa"/>
          </w:tcPr>
          <w:p w14:paraId="791EC6E6" w14:textId="77777777" w:rsidR="00963FB1" w:rsidRPr="00DB658F" w:rsidRDefault="00963FB1" w:rsidP="00963FB1">
            <w:pPr>
              <w:rPr>
                <w:rFonts w:asciiTheme="minorHAnsi" w:hAnsiTheme="minorHAnsi"/>
                <w:sz w:val="20"/>
              </w:rPr>
            </w:pPr>
            <w:r w:rsidRPr="00DB658F">
              <w:rPr>
                <w:rFonts w:asciiTheme="minorHAnsi" w:hAnsiTheme="minorHAnsi"/>
                <w:sz w:val="20"/>
              </w:rPr>
              <w:t xml:space="preserve">Police checks / Disclosure and Barring Service checks will also be undertaken for which employees / prospective employees are required to provide information and consent.  </w:t>
            </w:r>
            <w:r w:rsidRPr="00DB658F">
              <w:rPr>
                <w:rFonts w:asciiTheme="minorHAnsi" w:hAnsiTheme="minorHAnsi"/>
                <w:b/>
                <w:sz w:val="20"/>
              </w:rPr>
              <w:t xml:space="preserve">Candidates who have lived and worked abroad in the last five years will be required to seek good conduct references, or the equivalent, from the countries in which they worked, as a </w:t>
            </w:r>
            <w:r w:rsidRPr="00DB658F">
              <w:rPr>
                <w:rFonts w:asciiTheme="minorHAnsi" w:hAnsiTheme="minorHAnsi"/>
                <w:b/>
                <w:i/>
                <w:sz w:val="20"/>
              </w:rPr>
              <w:t>pre-requisite</w:t>
            </w:r>
            <w:r w:rsidRPr="00DB658F">
              <w:rPr>
                <w:rFonts w:asciiTheme="minorHAnsi" w:hAnsiTheme="minorHAnsi"/>
                <w:b/>
                <w:sz w:val="20"/>
              </w:rPr>
              <w:t xml:space="preserve"> of employment.</w:t>
            </w:r>
            <w:r w:rsidRPr="00DB658F">
              <w:rPr>
                <w:rFonts w:asciiTheme="minorHAnsi" w:hAnsiTheme="minorHAnsi"/>
                <w:sz w:val="20"/>
              </w:rPr>
              <w:t xml:space="preserve">  </w:t>
            </w:r>
          </w:p>
        </w:tc>
      </w:tr>
      <w:tr w:rsidR="00963FB1" w:rsidRPr="00DB658F" w14:paraId="29BF7272" w14:textId="77777777" w:rsidTr="00C63B8E">
        <w:tc>
          <w:tcPr>
            <w:tcW w:w="1696" w:type="dxa"/>
            <w:shd w:val="clear" w:color="auto" w:fill="A7E4FF"/>
          </w:tcPr>
          <w:p w14:paraId="13A8A6F2" w14:textId="10982F00" w:rsidR="00963FB1" w:rsidRPr="009F4A5A" w:rsidRDefault="009F4A5A" w:rsidP="00963FB1">
            <w:pPr>
              <w:rPr>
                <w:rFonts w:asciiTheme="minorHAnsi" w:hAnsiTheme="minorHAnsi"/>
                <w:b/>
                <w:sz w:val="20"/>
              </w:rPr>
            </w:pPr>
            <w:r>
              <w:rPr>
                <w:rFonts w:asciiTheme="minorHAnsi" w:hAnsiTheme="minorHAnsi"/>
                <w:b/>
                <w:sz w:val="20"/>
              </w:rPr>
              <w:t>Health</w:t>
            </w:r>
          </w:p>
        </w:tc>
        <w:tc>
          <w:tcPr>
            <w:tcW w:w="7655" w:type="dxa"/>
          </w:tcPr>
          <w:p w14:paraId="0EFD62AE" w14:textId="394FC38E" w:rsidR="00963FB1" w:rsidRPr="00DB658F" w:rsidRDefault="00963FB1" w:rsidP="009F4A5A">
            <w:pPr>
              <w:rPr>
                <w:rFonts w:asciiTheme="minorHAnsi" w:hAnsiTheme="minorHAnsi"/>
                <w:sz w:val="20"/>
              </w:rPr>
            </w:pPr>
            <w:r w:rsidRPr="00DB658F">
              <w:rPr>
                <w:rFonts w:asciiTheme="minorHAnsi" w:hAnsiTheme="minorHAnsi"/>
                <w:sz w:val="20"/>
              </w:rPr>
              <w:t>Satisfactory completion of a health questionnaire.</w:t>
            </w:r>
          </w:p>
        </w:tc>
      </w:tr>
      <w:tr w:rsidR="00963FB1" w:rsidRPr="00DB658F" w14:paraId="2929DF18" w14:textId="77777777" w:rsidTr="00C63B8E">
        <w:tc>
          <w:tcPr>
            <w:tcW w:w="1696" w:type="dxa"/>
            <w:shd w:val="clear" w:color="auto" w:fill="A7E4FF"/>
          </w:tcPr>
          <w:p w14:paraId="309652F6" w14:textId="77777777" w:rsidR="00963FB1" w:rsidRPr="009F4A5A" w:rsidRDefault="00963FB1" w:rsidP="00963FB1">
            <w:pPr>
              <w:rPr>
                <w:rFonts w:asciiTheme="minorHAnsi" w:hAnsiTheme="minorHAnsi"/>
                <w:b/>
                <w:sz w:val="20"/>
              </w:rPr>
            </w:pPr>
            <w:r w:rsidRPr="009F4A5A">
              <w:rPr>
                <w:rFonts w:asciiTheme="minorHAnsi" w:hAnsiTheme="minorHAnsi"/>
                <w:b/>
                <w:sz w:val="20"/>
              </w:rPr>
              <w:t>Prohibition order checks</w:t>
            </w:r>
          </w:p>
        </w:tc>
        <w:tc>
          <w:tcPr>
            <w:tcW w:w="7655" w:type="dxa"/>
          </w:tcPr>
          <w:p w14:paraId="11F96F27" w14:textId="58203FD0" w:rsidR="00963FB1" w:rsidRPr="00DB658F" w:rsidRDefault="00963FB1" w:rsidP="00C63B8E">
            <w:pPr>
              <w:rPr>
                <w:rFonts w:asciiTheme="minorHAnsi" w:hAnsiTheme="minorHAnsi"/>
                <w:sz w:val="20"/>
              </w:rPr>
            </w:pPr>
            <w:r w:rsidRPr="00DB658F">
              <w:rPr>
                <w:rFonts w:asciiTheme="minorHAnsi" w:hAnsiTheme="minorHAnsi"/>
                <w:sz w:val="20"/>
              </w:rPr>
              <w:t xml:space="preserve">Prohibition order checks will be carried out for all teaching </w:t>
            </w:r>
            <w:r w:rsidR="00C63B8E">
              <w:rPr>
                <w:rFonts w:asciiTheme="minorHAnsi" w:hAnsiTheme="minorHAnsi"/>
                <w:sz w:val="20"/>
              </w:rPr>
              <w:t>and activity roles</w:t>
            </w:r>
            <w:r w:rsidRPr="00DB658F">
              <w:rPr>
                <w:rFonts w:asciiTheme="minorHAnsi" w:hAnsiTheme="minorHAnsi"/>
                <w:sz w:val="20"/>
              </w:rPr>
              <w:t xml:space="preserve"> and for senior management positions as appropriate</w:t>
            </w:r>
          </w:p>
        </w:tc>
      </w:tr>
      <w:tr w:rsidR="00DB658F" w:rsidRPr="00DB658F" w14:paraId="2BB85E0A" w14:textId="77777777" w:rsidTr="00C63B8E">
        <w:tc>
          <w:tcPr>
            <w:tcW w:w="9351" w:type="dxa"/>
            <w:gridSpan w:val="2"/>
            <w:shd w:val="clear" w:color="auto" w:fill="A7E4FF"/>
          </w:tcPr>
          <w:p w14:paraId="7CD5A8C4" w14:textId="77777777" w:rsidR="00DB658F" w:rsidRPr="00DB658F" w:rsidRDefault="00DB658F" w:rsidP="00241879">
            <w:pPr>
              <w:jc w:val="center"/>
              <w:rPr>
                <w:rFonts w:asciiTheme="minorHAnsi" w:hAnsiTheme="minorHAnsi"/>
                <w:b/>
                <w:sz w:val="20"/>
              </w:rPr>
            </w:pPr>
            <w:r w:rsidRPr="00DB658F">
              <w:rPr>
                <w:rFonts w:asciiTheme="minorHAnsi" w:hAnsiTheme="minorHAnsi"/>
                <w:b/>
                <w:sz w:val="20"/>
              </w:rPr>
              <w:t>HOW TO APPLY</w:t>
            </w:r>
          </w:p>
        </w:tc>
      </w:tr>
      <w:tr w:rsidR="00DB658F" w:rsidRPr="00DB658F" w14:paraId="270713B8" w14:textId="77777777" w:rsidTr="00C63B8E">
        <w:tc>
          <w:tcPr>
            <w:tcW w:w="1696" w:type="dxa"/>
            <w:shd w:val="clear" w:color="auto" w:fill="A7E4FF"/>
          </w:tcPr>
          <w:p w14:paraId="5AFC82C4" w14:textId="77777777" w:rsidR="00DB658F" w:rsidRPr="009F4A5A" w:rsidRDefault="00DB658F" w:rsidP="00241879">
            <w:pPr>
              <w:rPr>
                <w:rFonts w:asciiTheme="minorHAnsi" w:hAnsiTheme="minorHAnsi"/>
                <w:b/>
                <w:sz w:val="20"/>
              </w:rPr>
            </w:pPr>
            <w:r w:rsidRPr="009F4A5A">
              <w:rPr>
                <w:rFonts w:asciiTheme="minorHAnsi" w:hAnsiTheme="minorHAnsi"/>
                <w:b/>
                <w:sz w:val="20"/>
              </w:rPr>
              <w:t>Applications</w:t>
            </w:r>
          </w:p>
        </w:tc>
        <w:tc>
          <w:tcPr>
            <w:tcW w:w="7655" w:type="dxa"/>
          </w:tcPr>
          <w:p w14:paraId="60316FA0" w14:textId="6C3FA5D7" w:rsidR="00601EFA" w:rsidRDefault="00DB658F" w:rsidP="00241879">
            <w:pPr>
              <w:rPr>
                <w:rFonts w:asciiTheme="minorHAnsi" w:hAnsiTheme="minorHAnsi" w:cstheme="minorHAnsi"/>
                <w:sz w:val="20"/>
              </w:rPr>
            </w:pPr>
            <w:r w:rsidRPr="000D6705">
              <w:rPr>
                <w:rFonts w:asciiTheme="minorHAnsi" w:hAnsiTheme="minorHAnsi" w:cstheme="minorHAnsi"/>
                <w:sz w:val="20"/>
              </w:rPr>
              <w:t>Applications must be made using the College’s standard application form</w:t>
            </w:r>
            <w:r w:rsidRPr="00F50984">
              <w:rPr>
                <w:rFonts w:asciiTheme="minorHAnsi" w:hAnsiTheme="minorHAnsi" w:cstheme="minorHAnsi"/>
                <w:sz w:val="20"/>
              </w:rPr>
              <w:t xml:space="preserve"> which can be found on t</w:t>
            </w:r>
            <w:r w:rsidR="00601EFA">
              <w:rPr>
                <w:rFonts w:asciiTheme="minorHAnsi" w:hAnsiTheme="minorHAnsi" w:cstheme="minorHAnsi"/>
                <w:sz w:val="20"/>
              </w:rPr>
              <w:t xml:space="preserve">he College website at </w:t>
            </w:r>
          </w:p>
          <w:p w14:paraId="2E8B09E3" w14:textId="124622CF" w:rsidR="00DB658F" w:rsidRPr="00F50984" w:rsidRDefault="00DB658F" w:rsidP="00241879">
            <w:pPr>
              <w:rPr>
                <w:rFonts w:asciiTheme="minorHAnsi" w:hAnsiTheme="minorHAnsi" w:cstheme="minorHAnsi"/>
                <w:b/>
                <w:i/>
                <w:sz w:val="20"/>
              </w:rPr>
            </w:pPr>
            <w:r w:rsidRPr="00F50984">
              <w:rPr>
                <w:rFonts w:asciiTheme="minorHAnsi" w:hAnsiTheme="minorHAnsi" w:cstheme="minorHAnsi"/>
                <w:b/>
                <w:i/>
                <w:sz w:val="20"/>
              </w:rPr>
              <w:t>CVs will only be accepted if accompanied by a St Clare’s application form.</w:t>
            </w:r>
          </w:p>
        </w:tc>
      </w:tr>
      <w:tr w:rsidR="00DB658F" w:rsidRPr="00DB658F" w14:paraId="402EB1F3" w14:textId="77777777" w:rsidTr="00C63B8E">
        <w:tc>
          <w:tcPr>
            <w:tcW w:w="1696" w:type="dxa"/>
            <w:shd w:val="clear" w:color="auto" w:fill="A7E4FF"/>
          </w:tcPr>
          <w:p w14:paraId="558C53E8" w14:textId="77777777" w:rsidR="00DB658F" w:rsidRPr="009F4A5A" w:rsidRDefault="00DB658F" w:rsidP="00241879">
            <w:pPr>
              <w:rPr>
                <w:rFonts w:asciiTheme="minorHAnsi" w:hAnsiTheme="minorHAnsi"/>
                <w:b/>
                <w:sz w:val="20"/>
              </w:rPr>
            </w:pPr>
            <w:r w:rsidRPr="009F4A5A">
              <w:rPr>
                <w:rFonts w:asciiTheme="minorHAnsi" w:hAnsiTheme="minorHAnsi"/>
                <w:b/>
                <w:sz w:val="20"/>
              </w:rPr>
              <w:t>Email</w:t>
            </w:r>
          </w:p>
        </w:tc>
        <w:tc>
          <w:tcPr>
            <w:tcW w:w="7655" w:type="dxa"/>
          </w:tcPr>
          <w:p w14:paraId="037BD1DD" w14:textId="05AB745D" w:rsidR="00963FB1" w:rsidRPr="00F50984" w:rsidRDefault="00DB658F" w:rsidP="00963FB1">
            <w:pPr>
              <w:rPr>
                <w:rFonts w:asciiTheme="minorHAnsi" w:hAnsiTheme="minorHAnsi" w:cstheme="minorHAnsi"/>
                <w:sz w:val="20"/>
              </w:rPr>
            </w:pPr>
            <w:r w:rsidRPr="00F50984">
              <w:rPr>
                <w:rFonts w:asciiTheme="minorHAnsi" w:hAnsiTheme="minorHAnsi" w:cstheme="minorHAnsi"/>
                <w:sz w:val="20"/>
              </w:rPr>
              <w:t xml:space="preserve">Applications </w:t>
            </w:r>
            <w:r w:rsidR="00963FB1" w:rsidRPr="00F50984">
              <w:rPr>
                <w:rFonts w:asciiTheme="minorHAnsi" w:hAnsiTheme="minorHAnsi" w:cstheme="minorHAnsi"/>
                <w:sz w:val="20"/>
              </w:rPr>
              <w:t xml:space="preserve">should be submitted by email to </w:t>
            </w:r>
            <w:hyperlink r:id="rId8" w:history="1">
              <w:r w:rsidR="00464145" w:rsidRPr="00CF58E5">
                <w:rPr>
                  <w:rStyle w:val="Hyperlink"/>
                  <w:rFonts w:asciiTheme="minorHAnsi" w:hAnsiTheme="minorHAnsi" w:cstheme="minorHAnsi"/>
                  <w:sz w:val="20"/>
                </w:rPr>
                <w:t>summer.recruitment@stclares.ac.uk</w:t>
              </w:r>
            </w:hyperlink>
          </w:p>
        </w:tc>
      </w:tr>
      <w:tr w:rsidR="00DB658F" w:rsidRPr="00DB658F" w14:paraId="69AEA4CC" w14:textId="77777777" w:rsidTr="00C63B8E">
        <w:tc>
          <w:tcPr>
            <w:tcW w:w="1696" w:type="dxa"/>
            <w:shd w:val="clear" w:color="auto" w:fill="A7E4FF"/>
          </w:tcPr>
          <w:p w14:paraId="5A6D86A0" w14:textId="77777777" w:rsidR="00DB658F" w:rsidRPr="009F4A5A" w:rsidRDefault="00DB658F" w:rsidP="00241879">
            <w:pPr>
              <w:rPr>
                <w:rFonts w:asciiTheme="minorHAnsi" w:hAnsiTheme="minorHAnsi"/>
                <w:b/>
                <w:sz w:val="20"/>
              </w:rPr>
            </w:pPr>
            <w:r w:rsidRPr="009F4A5A">
              <w:rPr>
                <w:rFonts w:asciiTheme="minorHAnsi" w:hAnsiTheme="minorHAnsi"/>
                <w:b/>
                <w:sz w:val="20"/>
              </w:rPr>
              <w:t>Post</w:t>
            </w:r>
          </w:p>
        </w:tc>
        <w:tc>
          <w:tcPr>
            <w:tcW w:w="7655" w:type="dxa"/>
          </w:tcPr>
          <w:p w14:paraId="46DEBABC" w14:textId="70C7D7FD" w:rsidR="00DB658F" w:rsidRPr="00F50984" w:rsidRDefault="009F4A5A" w:rsidP="00963FB1">
            <w:pPr>
              <w:rPr>
                <w:rFonts w:asciiTheme="minorHAnsi" w:hAnsiTheme="minorHAnsi" w:cstheme="minorHAnsi"/>
                <w:sz w:val="20"/>
              </w:rPr>
            </w:pPr>
            <w:r>
              <w:rPr>
                <w:rFonts w:asciiTheme="minorHAnsi" w:hAnsiTheme="minorHAnsi" w:cstheme="minorHAnsi"/>
                <w:sz w:val="20"/>
              </w:rPr>
              <w:t xml:space="preserve">Alternatively, send applications to </w:t>
            </w:r>
            <w:r w:rsidR="00963FB1" w:rsidRPr="00F50984">
              <w:rPr>
                <w:rFonts w:asciiTheme="minorHAnsi" w:hAnsiTheme="minorHAnsi" w:cstheme="minorHAnsi"/>
                <w:sz w:val="20"/>
              </w:rPr>
              <w:t xml:space="preserve">Summer </w:t>
            </w:r>
            <w:r w:rsidR="00EC1621">
              <w:rPr>
                <w:rFonts w:asciiTheme="minorHAnsi" w:hAnsiTheme="minorHAnsi" w:cstheme="minorHAnsi"/>
                <w:sz w:val="20"/>
              </w:rPr>
              <w:t>and Short Course</w:t>
            </w:r>
            <w:r w:rsidR="008649E7">
              <w:rPr>
                <w:rFonts w:asciiTheme="minorHAnsi" w:hAnsiTheme="minorHAnsi" w:cstheme="minorHAnsi"/>
                <w:sz w:val="20"/>
              </w:rPr>
              <w:t>s</w:t>
            </w:r>
            <w:r w:rsidR="00EC1621">
              <w:rPr>
                <w:rFonts w:asciiTheme="minorHAnsi" w:hAnsiTheme="minorHAnsi" w:cstheme="minorHAnsi"/>
                <w:sz w:val="20"/>
              </w:rPr>
              <w:t xml:space="preserve"> Recruitment, </w:t>
            </w:r>
            <w:r w:rsidR="00DB658F" w:rsidRPr="00F50984">
              <w:rPr>
                <w:rFonts w:asciiTheme="minorHAnsi" w:hAnsiTheme="minorHAnsi" w:cstheme="minorHAnsi"/>
                <w:sz w:val="20"/>
              </w:rPr>
              <w:t>St Clare’s, Oxford, 139 Banbury Road, Oxford, OX2 7AL</w:t>
            </w:r>
          </w:p>
        </w:tc>
      </w:tr>
      <w:tr w:rsidR="00DB658F" w:rsidRPr="00DB658F" w14:paraId="6528855F" w14:textId="77777777" w:rsidTr="00C63B8E">
        <w:tc>
          <w:tcPr>
            <w:tcW w:w="1696" w:type="dxa"/>
            <w:shd w:val="clear" w:color="auto" w:fill="A7E4FF"/>
          </w:tcPr>
          <w:p w14:paraId="6BF51287" w14:textId="77777777" w:rsidR="00DB658F" w:rsidRPr="009F4A5A" w:rsidRDefault="00DB658F" w:rsidP="00241879">
            <w:pPr>
              <w:rPr>
                <w:rFonts w:asciiTheme="minorHAnsi" w:hAnsiTheme="minorHAnsi"/>
                <w:b/>
                <w:sz w:val="20"/>
              </w:rPr>
            </w:pPr>
            <w:r w:rsidRPr="009F4A5A">
              <w:rPr>
                <w:rFonts w:asciiTheme="minorHAnsi" w:hAnsiTheme="minorHAnsi"/>
                <w:b/>
                <w:sz w:val="20"/>
              </w:rPr>
              <w:t>Contact us</w:t>
            </w:r>
          </w:p>
        </w:tc>
        <w:tc>
          <w:tcPr>
            <w:tcW w:w="7655" w:type="dxa"/>
          </w:tcPr>
          <w:p w14:paraId="105D4E4A" w14:textId="1D9BCC22" w:rsidR="00EC1621" w:rsidRDefault="00DB658F" w:rsidP="00241879">
            <w:pPr>
              <w:rPr>
                <w:rStyle w:val="Hyperlink"/>
                <w:rFonts w:asciiTheme="minorHAnsi" w:hAnsiTheme="minorHAnsi" w:cstheme="minorHAnsi"/>
                <w:sz w:val="20"/>
                <w:u w:val="none"/>
              </w:rPr>
            </w:pPr>
            <w:r w:rsidRPr="00F50984">
              <w:rPr>
                <w:rFonts w:asciiTheme="minorHAnsi" w:hAnsiTheme="minorHAnsi" w:cstheme="minorHAnsi"/>
                <w:sz w:val="20"/>
              </w:rPr>
              <w:t xml:space="preserve">Email: </w:t>
            </w:r>
            <w:hyperlink r:id="rId9" w:history="1">
              <w:r w:rsidR="001A3EF4" w:rsidRPr="00F50984">
                <w:rPr>
                  <w:rStyle w:val="Hyperlink"/>
                  <w:rFonts w:asciiTheme="minorHAnsi" w:hAnsiTheme="minorHAnsi" w:cstheme="minorHAnsi"/>
                  <w:sz w:val="20"/>
                </w:rPr>
                <w:t>summer</w:t>
              </w:r>
              <w:r w:rsidR="00464145">
                <w:rPr>
                  <w:rStyle w:val="Hyperlink"/>
                  <w:rFonts w:asciiTheme="minorHAnsi" w:hAnsiTheme="minorHAnsi" w:cstheme="minorHAnsi"/>
                  <w:sz w:val="20"/>
                </w:rPr>
                <w:t>.</w:t>
              </w:r>
              <w:r w:rsidR="001A3EF4" w:rsidRPr="00F50984">
                <w:rPr>
                  <w:rStyle w:val="Hyperlink"/>
                  <w:rFonts w:asciiTheme="minorHAnsi" w:hAnsiTheme="minorHAnsi" w:cstheme="minorHAnsi"/>
                  <w:sz w:val="20"/>
                </w:rPr>
                <w:t>recruitment@stclares.ac.uk</w:t>
              </w:r>
            </w:hyperlink>
            <w:r w:rsidR="00EC1621">
              <w:rPr>
                <w:rStyle w:val="Hyperlink"/>
                <w:rFonts w:asciiTheme="minorHAnsi" w:hAnsiTheme="minorHAnsi" w:cstheme="minorHAnsi"/>
                <w:sz w:val="20"/>
                <w:u w:val="none"/>
              </w:rPr>
              <w:t xml:space="preserve"> </w:t>
            </w:r>
          </w:p>
          <w:p w14:paraId="03AB7EB5" w14:textId="47CFF7AC" w:rsidR="00DB658F" w:rsidRPr="00F50984" w:rsidRDefault="00DB658F" w:rsidP="00241879">
            <w:pPr>
              <w:rPr>
                <w:rFonts w:asciiTheme="minorHAnsi" w:hAnsiTheme="minorHAnsi" w:cstheme="minorHAnsi"/>
                <w:sz w:val="20"/>
              </w:rPr>
            </w:pPr>
            <w:r w:rsidRPr="00F50984">
              <w:rPr>
                <w:rFonts w:asciiTheme="minorHAnsi" w:hAnsiTheme="minorHAnsi" w:cstheme="minorHAnsi"/>
                <w:sz w:val="20"/>
              </w:rPr>
              <w:t>Tel</w:t>
            </w:r>
            <w:r w:rsidR="00F50984">
              <w:rPr>
                <w:rFonts w:asciiTheme="minorHAnsi" w:hAnsiTheme="minorHAnsi" w:cstheme="minorHAnsi"/>
                <w:sz w:val="20"/>
              </w:rPr>
              <w:t>:</w:t>
            </w:r>
            <w:r w:rsidRPr="00F50984">
              <w:rPr>
                <w:rFonts w:asciiTheme="minorHAnsi" w:hAnsiTheme="minorHAnsi" w:cstheme="minorHAnsi"/>
                <w:sz w:val="20"/>
              </w:rPr>
              <w:t xml:space="preserve">  01865 552031</w:t>
            </w:r>
          </w:p>
        </w:tc>
      </w:tr>
      <w:tr w:rsidR="00DB658F" w:rsidRPr="00DB658F" w14:paraId="2D504C05" w14:textId="77777777" w:rsidTr="00C63B8E">
        <w:tc>
          <w:tcPr>
            <w:tcW w:w="1696" w:type="dxa"/>
            <w:shd w:val="clear" w:color="auto" w:fill="A7E4FF"/>
          </w:tcPr>
          <w:p w14:paraId="5E918060" w14:textId="77777777" w:rsidR="00DB658F" w:rsidRPr="009F4A5A" w:rsidRDefault="00DB658F" w:rsidP="00241879">
            <w:pPr>
              <w:rPr>
                <w:rFonts w:asciiTheme="minorHAnsi" w:hAnsiTheme="minorHAnsi"/>
                <w:b/>
                <w:sz w:val="20"/>
              </w:rPr>
            </w:pPr>
            <w:r w:rsidRPr="009F4A5A">
              <w:rPr>
                <w:rFonts w:asciiTheme="minorHAnsi" w:hAnsiTheme="minorHAnsi"/>
                <w:b/>
                <w:sz w:val="20"/>
              </w:rPr>
              <w:t>Deadline for applications</w:t>
            </w:r>
          </w:p>
        </w:tc>
        <w:tc>
          <w:tcPr>
            <w:tcW w:w="7655" w:type="dxa"/>
          </w:tcPr>
          <w:p w14:paraId="0EF6CE2D" w14:textId="619E593F" w:rsidR="00DB658F" w:rsidRPr="000D6705" w:rsidRDefault="00963FB1" w:rsidP="00F1638B">
            <w:pPr>
              <w:rPr>
                <w:rFonts w:asciiTheme="minorHAnsi" w:hAnsiTheme="minorHAnsi" w:cstheme="minorHAnsi"/>
                <w:sz w:val="20"/>
                <w:highlight w:val="yellow"/>
              </w:rPr>
            </w:pPr>
            <w:r w:rsidRPr="000D6705">
              <w:rPr>
                <w:rFonts w:asciiTheme="minorHAnsi" w:hAnsiTheme="minorHAnsi" w:cstheme="minorHAnsi"/>
                <w:sz w:val="20"/>
              </w:rPr>
              <w:t>Open until position</w:t>
            </w:r>
            <w:r w:rsidR="00EA7F9A" w:rsidRPr="000D6705">
              <w:rPr>
                <w:rFonts w:asciiTheme="minorHAnsi" w:hAnsiTheme="minorHAnsi" w:cstheme="minorHAnsi"/>
                <w:sz w:val="20"/>
              </w:rPr>
              <w:t>s</w:t>
            </w:r>
            <w:r w:rsidRPr="000D6705">
              <w:rPr>
                <w:rFonts w:asciiTheme="minorHAnsi" w:hAnsiTheme="minorHAnsi" w:cstheme="minorHAnsi"/>
                <w:sz w:val="20"/>
              </w:rPr>
              <w:t xml:space="preserve"> are filled</w:t>
            </w:r>
          </w:p>
        </w:tc>
      </w:tr>
      <w:tr w:rsidR="00DB658F" w:rsidRPr="00DB658F" w14:paraId="0AD6D37F" w14:textId="77777777" w:rsidTr="00C63B8E">
        <w:tc>
          <w:tcPr>
            <w:tcW w:w="1696" w:type="dxa"/>
            <w:shd w:val="clear" w:color="auto" w:fill="A7E4FF"/>
          </w:tcPr>
          <w:p w14:paraId="7C813414" w14:textId="77777777" w:rsidR="00DB658F" w:rsidRPr="009F4A5A" w:rsidRDefault="00DB658F" w:rsidP="00241879">
            <w:pPr>
              <w:rPr>
                <w:rFonts w:asciiTheme="minorHAnsi" w:hAnsiTheme="minorHAnsi"/>
                <w:b/>
                <w:sz w:val="20"/>
              </w:rPr>
            </w:pPr>
            <w:r w:rsidRPr="009F4A5A">
              <w:rPr>
                <w:rFonts w:asciiTheme="minorHAnsi" w:hAnsiTheme="minorHAnsi"/>
                <w:b/>
                <w:sz w:val="20"/>
              </w:rPr>
              <w:t>Interviews</w:t>
            </w:r>
          </w:p>
        </w:tc>
        <w:tc>
          <w:tcPr>
            <w:tcW w:w="7655" w:type="dxa"/>
          </w:tcPr>
          <w:p w14:paraId="3CDADD28" w14:textId="0FAA6F04" w:rsidR="00963FB1" w:rsidRPr="000D6705" w:rsidRDefault="00963FB1" w:rsidP="00241879">
            <w:pPr>
              <w:rPr>
                <w:rFonts w:asciiTheme="minorHAnsi" w:hAnsiTheme="minorHAnsi" w:cstheme="minorHAnsi"/>
                <w:sz w:val="20"/>
              </w:rPr>
            </w:pPr>
            <w:r w:rsidRPr="000D6705">
              <w:rPr>
                <w:rFonts w:asciiTheme="minorHAnsi" w:hAnsiTheme="minorHAnsi" w:cstheme="minorHAnsi"/>
                <w:sz w:val="20"/>
              </w:rPr>
              <w:t xml:space="preserve">For candidates </w:t>
            </w:r>
            <w:r w:rsidR="00F50984" w:rsidRPr="000D6705">
              <w:rPr>
                <w:rFonts w:asciiTheme="minorHAnsi" w:hAnsiTheme="minorHAnsi" w:cstheme="minorHAnsi"/>
                <w:sz w:val="20"/>
              </w:rPr>
              <w:t xml:space="preserve">living locally, </w:t>
            </w:r>
            <w:r w:rsidRPr="000D6705">
              <w:rPr>
                <w:rFonts w:asciiTheme="minorHAnsi" w:hAnsiTheme="minorHAnsi" w:cstheme="minorHAnsi"/>
                <w:sz w:val="20"/>
              </w:rPr>
              <w:t xml:space="preserve">face-to-face interviews will be held. </w:t>
            </w:r>
          </w:p>
          <w:p w14:paraId="03B7E26C" w14:textId="14DC77CA" w:rsidR="00DB658F" w:rsidRPr="000D6705" w:rsidRDefault="00963FB1" w:rsidP="00241879">
            <w:pPr>
              <w:rPr>
                <w:rFonts w:asciiTheme="minorHAnsi" w:hAnsiTheme="minorHAnsi" w:cstheme="minorHAnsi"/>
                <w:sz w:val="20"/>
              </w:rPr>
            </w:pPr>
            <w:r w:rsidRPr="000D6705">
              <w:rPr>
                <w:rFonts w:asciiTheme="minorHAnsi" w:hAnsiTheme="minorHAnsi" w:cstheme="minorHAnsi"/>
                <w:sz w:val="20"/>
              </w:rPr>
              <w:t>For candidates currently living overseas, Skype interviews can be arranged.</w:t>
            </w:r>
          </w:p>
          <w:p w14:paraId="40760627" w14:textId="77777777" w:rsidR="00DB658F" w:rsidRPr="000D6705" w:rsidRDefault="00DB658F" w:rsidP="00241879">
            <w:pPr>
              <w:rPr>
                <w:rFonts w:asciiTheme="minorHAnsi" w:hAnsiTheme="minorHAnsi" w:cstheme="minorHAnsi"/>
                <w:sz w:val="20"/>
                <w:highlight w:val="yellow"/>
              </w:rPr>
            </w:pPr>
            <w:r w:rsidRPr="000D6705">
              <w:rPr>
                <w:rFonts w:asciiTheme="minorHAnsi" w:hAnsiTheme="minorHAnsi" w:cstheme="minorHAnsi"/>
                <w:sz w:val="20"/>
              </w:rPr>
              <w:t>The interview process will include some testing of key attributes.</w:t>
            </w:r>
          </w:p>
        </w:tc>
      </w:tr>
    </w:tbl>
    <w:p w14:paraId="33FEF7B9" w14:textId="243C86D5" w:rsidR="001A3EF4" w:rsidRPr="001A3EF4" w:rsidRDefault="001A3EF4" w:rsidP="00F50984">
      <w:pPr>
        <w:tabs>
          <w:tab w:val="left" w:pos="3255"/>
        </w:tabs>
        <w:rPr>
          <w:rFonts w:asciiTheme="minorHAnsi" w:hAnsiTheme="minorHAnsi"/>
          <w:sz w:val="20"/>
        </w:rPr>
      </w:pPr>
    </w:p>
    <w:sectPr w:rsidR="001A3EF4" w:rsidRPr="001A3EF4">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54762" w14:textId="77777777" w:rsidR="00EC1621" w:rsidRDefault="00EC1621" w:rsidP="00EC1621">
      <w:r>
        <w:separator/>
      </w:r>
    </w:p>
  </w:endnote>
  <w:endnote w:type="continuationSeparator" w:id="0">
    <w:p w14:paraId="25667826" w14:textId="77777777" w:rsidR="00EC1621" w:rsidRDefault="00EC1621" w:rsidP="00EC1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etter Gothic">
    <w:altName w:val="Courier New"/>
    <w:charset w:val="00"/>
    <w:family w:val="modern"/>
    <w:pitch w:val="fixed"/>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59037" w14:textId="77777777" w:rsidR="00EC1621" w:rsidRDefault="00EC1621" w:rsidP="00EC1621">
      <w:r>
        <w:separator/>
      </w:r>
    </w:p>
  </w:footnote>
  <w:footnote w:type="continuationSeparator" w:id="0">
    <w:p w14:paraId="126E22C1" w14:textId="77777777" w:rsidR="00EC1621" w:rsidRDefault="00EC1621" w:rsidP="00EC1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B21F4" w14:textId="55B56549" w:rsidR="00EC1621" w:rsidRDefault="00EC1621" w:rsidP="00EC1621">
    <w:pPr>
      <w:pStyle w:val="Header"/>
      <w:jc w:val="right"/>
    </w:pPr>
    <w:r>
      <w:rPr>
        <w:noProof/>
        <w:snapToGrid/>
        <w:lang w:eastAsia="en-GB"/>
      </w:rPr>
      <w:drawing>
        <wp:inline distT="0" distB="0" distL="0" distR="0" wp14:anchorId="376ED87C" wp14:editId="3273CF49">
          <wp:extent cx="3409315" cy="359410"/>
          <wp:effectExtent l="0" t="0" r="635" b="254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9315" cy="3594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40486"/>
    <w:multiLevelType w:val="hybridMultilevel"/>
    <w:tmpl w:val="25FA3B9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A5D4A55"/>
    <w:multiLevelType w:val="hybridMultilevel"/>
    <w:tmpl w:val="D6B2E5B6"/>
    <w:lvl w:ilvl="0" w:tplc="5ADE86AC">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AC62F7"/>
    <w:multiLevelType w:val="hybridMultilevel"/>
    <w:tmpl w:val="CBC28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E13BE4"/>
    <w:multiLevelType w:val="hybridMultilevel"/>
    <w:tmpl w:val="2F0E7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5274CD"/>
    <w:multiLevelType w:val="hybridMultilevel"/>
    <w:tmpl w:val="58726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F01F22"/>
    <w:multiLevelType w:val="hybridMultilevel"/>
    <w:tmpl w:val="3230A8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5815F7"/>
    <w:multiLevelType w:val="hybridMultilevel"/>
    <w:tmpl w:val="AEC8A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3E2C54"/>
    <w:multiLevelType w:val="hybridMultilevel"/>
    <w:tmpl w:val="AA424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AF128D"/>
    <w:multiLevelType w:val="hybridMultilevel"/>
    <w:tmpl w:val="2E140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4F384A"/>
    <w:multiLevelType w:val="hybridMultilevel"/>
    <w:tmpl w:val="3DA8DB34"/>
    <w:lvl w:ilvl="0" w:tplc="A06A7580">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94213B"/>
    <w:multiLevelType w:val="multilevel"/>
    <w:tmpl w:val="1EFE3F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411385F"/>
    <w:multiLevelType w:val="hybridMultilevel"/>
    <w:tmpl w:val="782A7BA2"/>
    <w:lvl w:ilvl="0" w:tplc="9452AB10">
      <w:start w:val="1"/>
      <w:numFmt w:val="decimal"/>
      <w:lvlText w:val="%1."/>
      <w:lvlJc w:val="left"/>
      <w:pPr>
        <w:ind w:left="567" w:hanging="567"/>
      </w:pPr>
      <w:rPr>
        <w:rFonts w:asciiTheme="minorHAnsi" w:eastAsia="Times New Roman" w:hAnsiTheme="minorHAnsi" w:cs="Arial" w:hint="default"/>
        <w:b w:val="0"/>
        <w:color w:val="auto"/>
        <w:spacing w:val="-20"/>
        <w:w w:val="10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3CB0662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5B31E3F"/>
    <w:multiLevelType w:val="hybridMultilevel"/>
    <w:tmpl w:val="4E48A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77419F"/>
    <w:multiLevelType w:val="hybridMultilevel"/>
    <w:tmpl w:val="59EAEBC0"/>
    <w:lvl w:ilvl="0" w:tplc="46C676CA">
      <w:start w:val="1"/>
      <w:numFmt w:val="bullet"/>
      <w:lvlText w:val=""/>
      <w:lvlJc w:val="left"/>
      <w:pPr>
        <w:ind w:left="510" w:hanging="226"/>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BD0B58"/>
    <w:multiLevelType w:val="hybridMultilevel"/>
    <w:tmpl w:val="038668C4"/>
    <w:lvl w:ilvl="0" w:tplc="2980A27C">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466A83"/>
    <w:multiLevelType w:val="hybridMultilevel"/>
    <w:tmpl w:val="52308282"/>
    <w:lvl w:ilvl="0" w:tplc="09869598">
      <w:start w:val="1"/>
      <w:numFmt w:val="lowerLetter"/>
      <w:lvlText w:val="%1)"/>
      <w:lvlJc w:val="left"/>
      <w:pPr>
        <w:ind w:left="720" w:hanging="360"/>
      </w:pPr>
      <w:rPr>
        <w:rFonts w:cstheme="minorBid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D33E9D"/>
    <w:multiLevelType w:val="hybridMultilevel"/>
    <w:tmpl w:val="57A84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DB4AA0"/>
    <w:multiLevelType w:val="hybridMultilevel"/>
    <w:tmpl w:val="3996C154"/>
    <w:lvl w:ilvl="0" w:tplc="D32CB980">
      <w:start w:val="1"/>
      <w:numFmt w:val="bullet"/>
      <w:lvlText w:val=""/>
      <w:lvlJc w:val="left"/>
      <w:pPr>
        <w:ind w:left="720" w:hanging="436"/>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180696"/>
    <w:multiLevelType w:val="hybridMultilevel"/>
    <w:tmpl w:val="8A149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875146"/>
    <w:multiLevelType w:val="hybridMultilevel"/>
    <w:tmpl w:val="7BBAF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286202"/>
    <w:multiLevelType w:val="multilevel"/>
    <w:tmpl w:val="6CAC979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7979680D"/>
    <w:multiLevelType w:val="multilevel"/>
    <w:tmpl w:val="56F41F5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7A3B7644"/>
    <w:multiLevelType w:val="hybridMultilevel"/>
    <w:tmpl w:val="9C82A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3"/>
  </w:num>
  <w:num w:numId="4">
    <w:abstractNumId w:val="2"/>
  </w:num>
  <w:num w:numId="5">
    <w:abstractNumId w:val="16"/>
  </w:num>
  <w:num w:numId="6">
    <w:abstractNumId w:val="12"/>
  </w:num>
  <w:num w:numId="7">
    <w:abstractNumId w:val="0"/>
  </w:num>
  <w:num w:numId="8">
    <w:abstractNumId w:val="21"/>
  </w:num>
  <w:num w:numId="9">
    <w:abstractNumId w:val="10"/>
  </w:num>
  <w:num w:numId="10">
    <w:abstractNumId w:val="22"/>
  </w:num>
  <w:num w:numId="11">
    <w:abstractNumId w:val="4"/>
  </w:num>
  <w:num w:numId="12">
    <w:abstractNumId w:val="20"/>
  </w:num>
  <w:num w:numId="13">
    <w:abstractNumId w:val="3"/>
  </w:num>
  <w:num w:numId="14">
    <w:abstractNumId w:val="7"/>
  </w:num>
  <w:num w:numId="15">
    <w:abstractNumId w:val="5"/>
  </w:num>
  <w:num w:numId="16">
    <w:abstractNumId w:val="6"/>
  </w:num>
  <w:num w:numId="17">
    <w:abstractNumId w:val="23"/>
  </w:num>
  <w:num w:numId="18">
    <w:abstractNumId w:val="19"/>
  </w:num>
  <w:num w:numId="19">
    <w:abstractNumId w:val="17"/>
  </w:num>
  <w:num w:numId="20">
    <w:abstractNumId w:val="18"/>
  </w:num>
  <w:num w:numId="21">
    <w:abstractNumId w:val="14"/>
  </w:num>
  <w:num w:numId="22">
    <w:abstractNumId w:val="9"/>
  </w:num>
  <w:num w:numId="23">
    <w:abstractNumId w:val="15"/>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BFF"/>
    <w:rsid w:val="00014626"/>
    <w:rsid w:val="000243B9"/>
    <w:rsid w:val="000334E6"/>
    <w:rsid w:val="00094081"/>
    <w:rsid w:val="000D6705"/>
    <w:rsid w:val="000F3E32"/>
    <w:rsid w:val="001136D9"/>
    <w:rsid w:val="0014318F"/>
    <w:rsid w:val="00167E13"/>
    <w:rsid w:val="00182B74"/>
    <w:rsid w:val="0019347C"/>
    <w:rsid w:val="001A3EF4"/>
    <w:rsid w:val="00201BC6"/>
    <w:rsid w:val="0021197C"/>
    <w:rsid w:val="00300FC4"/>
    <w:rsid w:val="0030513C"/>
    <w:rsid w:val="003173E4"/>
    <w:rsid w:val="003A6321"/>
    <w:rsid w:val="003D70C4"/>
    <w:rsid w:val="00410982"/>
    <w:rsid w:val="00464145"/>
    <w:rsid w:val="00472FB8"/>
    <w:rsid w:val="00473454"/>
    <w:rsid w:val="00487174"/>
    <w:rsid w:val="0054009F"/>
    <w:rsid w:val="00556719"/>
    <w:rsid w:val="00573B1C"/>
    <w:rsid w:val="00601EFA"/>
    <w:rsid w:val="00623350"/>
    <w:rsid w:val="00710A7E"/>
    <w:rsid w:val="00727A5E"/>
    <w:rsid w:val="007960C2"/>
    <w:rsid w:val="007A6EB6"/>
    <w:rsid w:val="007C081C"/>
    <w:rsid w:val="00846DE2"/>
    <w:rsid w:val="008649E7"/>
    <w:rsid w:val="00884263"/>
    <w:rsid w:val="008A0076"/>
    <w:rsid w:val="00924558"/>
    <w:rsid w:val="00927D83"/>
    <w:rsid w:val="00963FB1"/>
    <w:rsid w:val="009A37FB"/>
    <w:rsid w:val="009B581D"/>
    <w:rsid w:val="009F4A5A"/>
    <w:rsid w:val="00AE0C6B"/>
    <w:rsid w:val="00AF38BE"/>
    <w:rsid w:val="00AF5C28"/>
    <w:rsid w:val="00B205BC"/>
    <w:rsid w:val="00B8298B"/>
    <w:rsid w:val="00C326E9"/>
    <w:rsid w:val="00C339E2"/>
    <w:rsid w:val="00C63B8E"/>
    <w:rsid w:val="00C6438F"/>
    <w:rsid w:val="00D15BFF"/>
    <w:rsid w:val="00D40562"/>
    <w:rsid w:val="00D90524"/>
    <w:rsid w:val="00DB658F"/>
    <w:rsid w:val="00E51E23"/>
    <w:rsid w:val="00E53745"/>
    <w:rsid w:val="00EA7F9A"/>
    <w:rsid w:val="00EC1621"/>
    <w:rsid w:val="00EF2D24"/>
    <w:rsid w:val="00F1638B"/>
    <w:rsid w:val="00F24D52"/>
    <w:rsid w:val="00F27B8D"/>
    <w:rsid w:val="00F50984"/>
    <w:rsid w:val="00F568DC"/>
    <w:rsid w:val="00F80DD7"/>
    <w:rsid w:val="00FB6346"/>
    <w:rsid w:val="00FB7E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5DFEE"/>
  <w15:chartTrackingRefBased/>
  <w15:docId w15:val="{10B8681E-D0A3-43B2-B229-3FF7C6111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5BFF"/>
    <w:pPr>
      <w:widowControl w:val="0"/>
      <w:spacing w:after="0" w:line="240" w:lineRule="auto"/>
    </w:pPr>
    <w:rPr>
      <w:rFonts w:ascii="Letter Gothic" w:eastAsia="Times New Roman" w:hAnsi="Letter Gothic"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15BFF"/>
    <w:pPr>
      <w:widowControl/>
      <w:ind w:right="-483"/>
      <w:jc w:val="center"/>
    </w:pPr>
    <w:rPr>
      <w:rFonts w:ascii="Times New Roman" w:hAnsi="Times New Roman"/>
      <w:b/>
      <w:snapToGrid/>
      <w:lang w:val="x-none"/>
    </w:rPr>
  </w:style>
  <w:style w:type="character" w:customStyle="1" w:styleId="TitleChar">
    <w:name w:val="Title Char"/>
    <w:basedOn w:val="DefaultParagraphFont"/>
    <w:link w:val="Title"/>
    <w:uiPriority w:val="10"/>
    <w:rsid w:val="00D15BFF"/>
    <w:rPr>
      <w:rFonts w:ascii="Times New Roman" w:eastAsia="Times New Roman" w:hAnsi="Times New Roman" w:cs="Times New Roman"/>
      <w:b/>
      <w:sz w:val="24"/>
      <w:szCs w:val="20"/>
      <w:lang w:val="x-none"/>
    </w:rPr>
  </w:style>
  <w:style w:type="paragraph" w:styleId="ListParagraph">
    <w:name w:val="List Paragraph"/>
    <w:basedOn w:val="Normal"/>
    <w:qFormat/>
    <w:rsid w:val="00D15BFF"/>
    <w:pPr>
      <w:ind w:left="720"/>
    </w:pPr>
  </w:style>
  <w:style w:type="character" w:styleId="Hyperlink">
    <w:name w:val="Hyperlink"/>
    <w:basedOn w:val="DefaultParagraphFont"/>
    <w:uiPriority w:val="99"/>
    <w:unhideWhenUsed/>
    <w:rsid w:val="00D15BFF"/>
    <w:rPr>
      <w:color w:val="0563C1" w:themeColor="hyperlink"/>
      <w:u w:val="single"/>
    </w:rPr>
  </w:style>
  <w:style w:type="table" w:styleId="TableGrid">
    <w:name w:val="Table Grid"/>
    <w:basedOn w:val="TableNormal"/>
    <w:uiPriority w:val="59"/>
    <w:rsid w:val="00DB6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1621"/>
    <w:pPr>
      <w:tabs>
        <w:tab w:val="center" w:pos="4513"/>
        <w:tab w:val="right" w:pos="9026"/>
      </w:tabs>
    </w:pPr>
  </w:style>
  <w:style w:type="character" w:customStyle="1" w:styleId="HeaderChar">
    <w:name w:val="Header Char"/>
    <w:basedOn w:val="DefaultParagraphFont"/>
    <w:link w:val="Header"/>
    <w:uiPriority w:val="99"/>
    <w:rsid w:val="00EC1621"/>
    <w:rPr>
      <w:rFonts w:ascii="Letter Gothic" w:eastAsia="Times New Roman" w:hAnsi="Letter Gothic" w:cs="Times New Roman"/>
      <w:snapToGrid w:val="0"/>
      <w:sz w:val="24"/>
      <w:szCs w:val="20"/>
    </w:rPr>
  </w:style>
  <w:style w:type="paragraph" w:styleId="Footer">
    <w:name w:val="footer"/>
    <w:basedOn w:val="Normal"/>
    <w:link w:val="FooterChar"/>
    <w:uiPriority w:val="99"/>
    <w:unhideWhenUsed/>
    <w:rsid w:val="00EC1621"/>
    <w:pPr>
      <w:tabs>
        <w:tab w:val="center" w:pos="4513"/>
        <w:tab w:val="right" w:pos="9026"/>
      </w:tabs>
    </w:pPr>
  </w:style>
  <w:style w:type="character" w:customStyle="1" w:styleId="FooterChar">
    <w:name w:val="Footer Char"/>
    <w:basedOn w:val="DefaultParagraphFont"/>
    <w:link w:val="Footer"/>
    <w:uiPriority w:val="99"/>
    <w:rsid w:val="00EC1621"/>
    <w:rPr>
      <w:rFonts w:ascii="Letter Gothic" w:eastAsia="Times New Roman" w:hAnsi="Letter Gothic" w:cs="Times New Roman"/>
      <w:snapToGrid w:val="0"/>
      <w:sz w:val="24"/>
      <w:szCs w:val="20"/>
    </w:rPr>
  </w:style>
  <w:style w:type="character" w:styleId="UnresolvedMention">
    <w:name w:val="Unresolved Mention"/>
    <w:basedOn w:val="DefaultParagraphFont"/>
    <w:uiPriority w:val="99"/>
    <w:semiHidden/>
    <w:unhideWhenUsed/>
    <w:rsid w:val="00464145"/>
    <w:rPr>
      <w:color w:val="808080"/>
      <w:shd w:val="clear" w:color="auto" w:fill="E6E6E6"/>
    </w:rPr>
  </w:style>
  <w:style w:type="paragraph" w:styleId="BalloonText">
    <w:name w:val="Balloon Text"/>
    <w:basedOn w:val="Normal"/>
    <w:link w:val="BalloonTextChar"/>
    <w:uiPriority w:val="99"/>
    <w:semiHidden/>
    <w:unhideWhenUsed/>
    <w:rsid w:val="00F80D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DD7"/>
    <w:rPr>
      <w:rFonts w:ascii="Segoe UI" w:eastAsia="Times New Roman"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641695">
      <w:bodyDiv w:val="1"/>
      <w:marLeft w:val="0"/>
      <w:marRight w:val="0"/>
      <w:marTop w:val="0"/>
      <w:marBottom w:val="0"/>
      <w:divBdr>
        <w:top w:val="none" w:sz="0" w:space="0" w:color="auto"/>
        <w:left w:val="none" w:sz="0" w:space="0" w:color="auto"/>
        <w:bottom w:val="none" w:sz="0" w:space="0" w:color="auto"/>
        <w:right w:val="none" w:sz="0" w:space="0" w:color="auto"/>
      </w:divBdr>
    </w:div>
    <w:div w:id="614676468">
      <w:bodyDiv w:val="1"/>
      <w:marLeft w:val="0"/>
      <w:marRight w:val="0"/>
      <w:marTop w:val="0"/>
      <w:marBottom w:val="0"/>
      <w:divBdr>
        <w:top w:val="none" w:sz="0" w:space="0" w:color="auto"/>
        <w:left w:val="none" w:sz="0" w:space="0" w:color="auto"/>
        <w:bottom w:val="none" w:sz="0" w:space="0" w:color="auto"/>
        <w:right w:val="none" w:sz="0" w:space="0" w:color="auto"/>
      </w:divBdr>
    </w:div>
    <w:div w:id="193220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mmer.recruitment@stclares.ac.uk" TargetMode="External"/><Relationship Id="rId3" Type="http://schemas.openxmlformats.org/officeDocument/2006/relationships/settings" Target="settings.xml"/><Relationship Id="rId7" Type="http://schemas.openxmlformats.org/officeDocument/2006/relationships/hyperlink" Target="http://www.stclares.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ummerrecruitment@stclares.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1445</Words>
  <Characters>8243</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St. Clare's Oxford</Company>
  <LinksUpToDate>false</LinksUpToDate>
  <CharactersWithSpaces>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Game</dc:creator>
  <cp:keywords/>
  <dc:description/>
  <cp:lastModifiedBy>Cheryl Robertson</cp:lastModifiedBy>
  <cp:revision>2</cp:revision>
  <cp:lastPrinted>2018-12-04T15:57:00Z</cp:lastPrinted>
  <dcterms:created xsi:type="dcterms:W3CDTF">2018-12-19T09:31:00Z</dcterms:created>
  <dcterms:modified xsi:type="dcterms:W3CDTF">2018-12-19T09:31:00Z</dcterms:modified>
</cp:coreProperties>
</file>